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5DD3" w14:textId="6B7FBAE9" w:rsidR="008F0483" w:rsidRDefault="00ED7BEF" w:rsidP="001738A7">
      <w:pPr>
        <w:spacing w:after="0" w:line="240" w:lineRule="auto"/>
        <w:ind w:firstLine="709"/>
        <w:jc w:val="center"/>
        <w:rPr>
          <w:rFonts w:ascii="Times New Roman" w:hAnsi="Times New Roman" w:cs="Times New Roman"/>
          <w:b/>
          <w:bCs/>
          <w:sz w:val="24"/>
          <w:szCs w:val="24"/>
        </w:rPr>
      </w:pPr>
      <w:bookmarkStart w:id="0" w:name="_Hlk199346826"/>
      <w:r>
        <w:rPr>
          <w:rFonts w:ascii="Times New Roman" w:hAnsi="Times New Roman" w:cs="Times New Roman"/>
          <w:b/>
          <w:bCs/>
          <w:sz w:val="24"/>
          <w:szCs w:val="24"/>
        </w:rPr>
        <w:t xml:space="preserve"> </w:t>
      </w:r>
    </w:p>
    <w:p w14:paraId="5AC4F345" w14:textId="35D8CC10" w:rsidR="001738A7" w:rsidRPr="001738A7" w:rsidRDefault="001738A7" w:rsidP="001738A7">
      <w:pPr>
        <w:spacing w:after="0" w:line="240" w:lineRule="auto"/>
        <w:ind w:firstLine="709"/>
        <w:jc w:val="center"/>
        <w:rPr>
          <w:rFonts w:ascii="Times New Roman" w:hAnsi="Times New Roman" w:cs="Times New Roman"/>
          <w:b/>
          <w:bCs/>
          <w:sz w:val="24"/>
          <w:szCs w:val="24"/>
        </w:rPr>
      </w:pPr>
      <w:r w:rsidRPr="001738A7">
        <w:rPr>
          <w:rFonts w:ascii="Times New Roman" w:hAnsi="Times New Roman" w:cs="Times New Roman"/>
          <w:b/>
          <w:bCs/>
          <w:sz w:val="24"/>
          <w:szCs w:val="24"/>
        </w:rPr>
        <w:t>ДОГОВОР № ___</w:t>
      </w:r>
    </w:p>
    <w:p w14:paraId="3613D9D6" w14:textId="50B588EA" w:rsidR="00D706E8" w:rsidRDefault="001738A7" w:rsidP="001738A7">
      <w:pPr>
        <w:spacing w:after="0" w:line="240" w:lineRule="auto"/>
        <w:ind w:firstLine="709"/>
        <w:jc w:val="center"/>
        <w:rPr>
          <w:rFonts w:ascii="Times New Roman" w:hAnsi="Times New Roman" w:cs="Times New Roman"/>
          <w:b/>
          <w:bCs/>
          <w:sz w:val="24"/>
          <w:szCs w:val="24"/>
        </w:rPr>
      </w:pPr>
      <w:r w:rsidRPr="001738A7">
        <w:rPr>
          <w:rFonts w:ascii="Times New Roman" w:hAnsi="Times New Roman" w:cs="Times New Roman"/>
          <w:b/>
          <w:bCs/>
          <w:sz w:val="24"/>
          <w:szCs w:val="24"/>
        </w:rPr>
        <w:t>предоставления доступа к инфраструктуре для размещения сетей электросвязи</w:t>
      </w:r>
    </w:p>
    <w:p w14:paraId="36709953" w14:textId="77777777" w:rsidR="008F0483" w:rsidRDefault="008F0483" w:rsidP="001738A7">
      <w:pPr>
        <w:spacing w:after="0" w:line="240" w:lineRule="auto"/>
        <w:ind w:firstLine="709"/>
        <w:jc w:val="center"/>
        <w:rPr>
          <w:rFonts w:ascii="Times New Roman" w:hAnsi="Times New Roman" w:cs="Times New Roman"/>
          <w:b/>
          <w:bCs/>
          <w:sz w:val="24"/>
          <w:szCs w:val="24"/>
        </w:rPr>
      </w:pPr>
    </w:p>
    <w:p w14:paraId="25FACCD3" w14:textId="029A1C6D" w:rsidR="008F0483" w:rsidRDefault="008F0483" w:rsidP="008F0483">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г. Тверь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__» ___________20__г.</w:t>
      </w:r>
    </w:p>
    <w:p w14:paraId="4FA62D98" w14:textId="77777777" w:rsidR="001738A7" w:rsidRPr="00CD5B73" w:rsidRDefault="001738A7" w:rsidP="001738A7">
      <w:pPr>
        <w:spacing w:after="0" w:line="240" w:lineRule="auto"/>
        <w:ind w:firstLine="709"/>
        <w:jc w:val="center"/>
        <w:rPr>
          <w:rFonts w:ascii="Times New Roman" w:hAnsi="Times New Roman" w:cs="Times New Roman"/>
          <w:b/>
          <w:bCs/>
          <w:sz w:val="24"/>
          <w:szCs w:val="24"/>
        </w:rPr>
      </w:pPr>
    </w:p>
    <w:p w14:paraId="0AFAB60F" w14:textId="213F4BE9" w:rsidR="00D706E8" w:rsidRDefault="00D706E8" w:rsidP="00D706E8">
      <w:pPr>
        <w:ind w:firstLine="708"/>
        <w:jc w:val="both"/>
        <w:rPr>
          <w:rFonts w:ascii="Times New Roman" w:hAnsi="Times New Roman" w:cs="Times New Roman"/>
          <w:sz w:val="24"/>
          <w:szCs w:val="24"/>
        </w:rPr>
      </w:pPr>
      <w:bookmarkStart w:id="1" w:name="_Hlk199347725"/>
      <w:bookmarkEnd w:id="0"/>
      <w:r w:rsidRPr="00D3342C">
        <w:rPr>
          <w:rFonts w:ascii="Times New Roman" w:hAnsi="Times New Roman" w:cs="Times New Roman"/>
          <w:b/>
          <w:bCs/>
          <w:sz w:val="24"/>
          <w:szCs w:val="24"/>
        </w:rPr>
        <w:t>Общество с ограниченной ответственностью «ПАТП-1» (ООО «ПАТП-1»),</w:t>
      </w:r>
      <w:r w:rsidRPr="00D706E8">
        <w:rPr>
          <w:rFonts w:ascii="Times New Roman" w:hAnsi="Times New Roman" w:cs="Times New Roman"/>
          <w:sz w:val="24"/>
          <w:szCs w:val="24"/>
        </w:rPr>
        <w:t xml:space="preserve"> в лице </w:t>
      </w:r>
      <w:r w:rsidR="00D3342C">
        <w:rPr>
          <w:rFonts w:ascii="Times New Roman" w:hAnsi="Times New Roman" w:cs="Times New Roman"/>
          <w:sz w:val="24"/>
          <w:szCs w:val="24"/>
        </w:rPr>
        <w:t>И</w:t>
      </w:r>
      <w:r>
        <w:rPr>
          <w:rFonts w:ascii="Times New Roman" w:hAnsi="Times New Roman" w:cs="Times New Roman"/>
          <w:sz w:val="24"/>
          <w:szCs w:val="24"/>
        </w:rPr>
        <w:t>сполняющего обя</w:t>
      </w:r>
      <w:r w:rsidR="00D3342C">
        <w:rPr>
          <w:rFonts w:ascii="Times New Roman" w:hAnsi="Times New Roman" w:cs="Times New Roman"/>
          <w:sz w:val="24"/>
          <w:szCs w:val="24"/>
        </w:rPr>
        <w:t>занности</w:t>
      </w:r>
      <w:r w:rsidRPr="00D706E8">
        <w:rPr>
          <w:rFonts w:ascii="Times New Roman" w:hAnsi="Times New Roman" w:cs="Times New Roman"/>
          <w:sz w:val="24"/>
          <w:szCs w:val="24"/>
        </w:rPr>
        <w:t xml:space="preserve"> генерального директора </w:t>
      </w:r>
      <w:r w:rsidRPr="00D3342C">
        <w:rPr>
          <w:rFonts w:ascii="Times New Roman" w:hAnsi="Times New Roman" w:cs="Times New Roman"/>
          <w:b/>
          <w:bCs/>
          <w:sz w:val="24"/>
          <w:szCs w:val="24"/>
        </w:rPr>
        <w:t>Петрушина Федора Вячеславовича</w:t>
      </w:r>
      <w:r w:rsidRPr="00D706E8">
        <w:rPr>
          <w:rFonts w:ascii="Times New Roman" w:hAnsi="Times New Roman" w:cs="Times New Roman"/>
          <w:sz w:val="24"/>
          <w:szCs w:val="24"/>
        </w:rPr>
        <w:t>, действующего на основании Устава, именуемое в дальнейшем «Владелец инфраструктуры» (далее – Владелец)</w:t>
      </w:r>
      <w:r w:rsidR="00D3342C">
        <w:rPr>
          <w:rFonts w:ascii="Times New Roman" w:hAnsi="Times New Roman" w:cs="Times New Roman"/>
          <w:sz w:val="24"/>
          <w:szCs w:val="24"/>
        </w:rPr>
        <w:t>,</w:t>
      </w:r>
      <w:r w:rsidRPr="00D706E8">
        <w:rPr>
          <w:rFonts w:ascii="Times New Roman" w:hAnsi="Times New Roman" w:cs="Times New Roman"/>
          <w:sz w:val="24"/>
          <w:szCs w:val="24"/>
        </w:rPr>
        <w:t xml:space="preserve"> с одной стороны и ______________, в лице __________ _________ , действующе</w:t>
      </w:r>
      <w:r w:rsidR="00CD5B73">
        <w:rPr>
          <w:rFonts w:ascii="Times New Roman" w:hAnsi="Times New Roman" w:cs="Times New Roman"/>
          <w:sz w:val="24"/>
          <w:szCs w:val="24"/>
        </w:rPr>
        <w:t>го</w:t>
      </w:r>
      <w:r w:rsidRPr="00D706E8">
        <w:rPr>
          <w:rFonts w:ascii="Times New Roman" w:hAnsi="Times New Roman" w:cs="Times New Roman"/>
          <w:sz w:val="24"/>
          <w:szCs w:val="24"/>
        </w:rPr>
        <w:t xml:space="preserve"> на основании _________, </w:t>
      </w:r>
      <w:r w:rsidR="00D3342C" w:rsidRPr="00D3342C">
        <w:rPr>
          <w:rFonts w:ascii="Times New Roman" w:hAnsi="Times New Roman" w:cs="Times New Roman"/>
          <w:sz w:val="24"/>
          <w:szCs w:val="24"/>
        </w:rPr>
        <w:t>именуемое в дальнейшем «Пользователь инфраструктуры» (далее – Пользователь)</w:t>
      </w:r>
      <w:r w:rsidR="00D3342C">
        <w:rPr>
          <w:rFonts w:ascii="Times New Roman" w:hAnsi="Times New Roman" w:cs="Times New Roman"/>
          <w:sz w:val="24"/>
          <w:szCs w:val="24"/>
        </w:rPr>
        <w:t xml:space="preserve">, </w:t>
      </w:r>
      <w:r w:rsidRPr="00D706E8">
        <w:rPr>
          <w:rFonts w:ascii="Times New Roman" w:hAnsi="Times New Roman" w:cs="Times New Roman"/>
          <w:sz w:val="24"/>
          <w:szCs w:val="24"/>
        </w:rPr>
        <w:t>с другой стороны, далее совместно именуемые «Стороны», заключили настоящий Договор (далее – Договор) о нижеследующем:</w:t>
      </w:r>
    </w:p>
    <w:bookmarkEnd w:id="1"/>
    <w:p w14:paraId="5B78E89E" w14:textId="66ED9E1C" w:rsidR="00F17D86" w:rsidRPr="00F17D86" w:rsidRDefault="00F17D86" w:rsidP="00F17D86">
      <w:pPr>
        <w:ind w:firstLine="708"/>
        <w:jc w:val="center"/>
        <w:rPr>
          <w:rFonts w:ascii="Times New Roman" w:hAnsi="Times New Roman" w:cs="Times New Roman"/>
          <w:b/>
          <w:bCs/>
          <w:sz w:val="24"/>
          <w:szCs w:val="24"/>
        </w:rPr>
      </w:pPr>
      <w:r>
        <w:rPr>
          <w:rFonts w:ascii="Times New Roman" w:hAnsi="Times New Roman" w:cs="Times New Roman"/>
          <w:b/>
          <w:bCs/>
          <w:sz w:val="24"/>
          <w:szCs w:val="24"/>
        </w:rPr>
        <w:t>1</w:t>
      </w:r>
      <w:r w:rsidRPr="00F17D86">
        <w:rPr>
          <w:rFonts w:ascii="Times New Roman" w:hAnsi="Times New Roman" w:cs="Times New Roman"/>
          <w:b/>
          <w:bCs/>
          <w:sz w:val="24"/>
          <w:szCs w:val="24"/>
        </w:rPr>
        <w:t>. ПОНЯТИЯ И ОПРЕДЕЛЕНИЯ</w:t>
      </w:r>
    </w:p>
    <w:p w14:paraId="4880D7C7" w14:textId="5BEAEB6A" w:rsidR="00F17D86" w:rsidRPr="00F17D86" w:rsidRDefault="00F17D86" w:rsidP="00F17D86">
      <w:pPr>
        <w:spacing w:after="0" w:line="240" w:lineRule="auto"/>
        <w:ind w:firstLine="709"/>
        <w:jc w:val="both"/>
        <w:rPr>
          <w:rFonts w:ascii="Times New Roman" w:hAnsi="Times New Roman" w:cs="Times New Roman"/>
          <w:sz w:val="24"/>
          <w:szCs w:val="24"/>
        </w:rPr>
      </w:pPr>
      <w:r w:rsidRPr="00F17D86">
        <w:rPr>
          <w:rFonts w:ascii="Times New Roman" w:hAnsi="Times New Roman" w:cs="Times New Roman"/>
          <w:b/>
          <w:bCs/>
          <w:sz w:val="24"/>
          <w:szCs w:val="24"/>
        </w:rPr>
        <w:t>«Сети связи и иные сети» (также «Сети</w:t>
      </w:r>
      <w:r w:rsidR="00B0664B">
        <w:rPr>
          <w:rFonts w:ascii="Times New Roman" w:hAnsi="Times New Roman" w:cs="Times New Roman"/>
          <w:b/>
          <w:bCs/>
          <w:sz w:val="24"/>
          <w:szCs w:val="24"/>
        </w:rPr>
        <w:t xml:space="preserve"> электросвязи</w:t>
      </w:r>
      <w:r w:rsidRPr="00F17D86">
        <w:rPr>
          <w:rFonts w:ascii="Times New Roman" w:hAnsi="Times New Roman" w:cs="Times New Roman"/>
          <w:b/>
          <w:bCs/>
          <w:sz w:val="24"/>
          <w:szCs w:val="24"/>
        </w:rPr>
        <w:t>»)</w:t>
      </w:r>
      <w:r w:rsidRPr="00F17D86">
        <w:rPr>
          <w:rFonts w:ascii="Times New Roman" w:hAnsi="Times New Roman" w:cs="Times New Roman"/>
          <w:sz w:val="24"/>
          <w:szCs w:val="24"/>
        </w:rPr>
        <w:t xml:space="preserve"> – технологическая система, включающая в себя средства и линии связи и предназначенная для электросвязи (волоконно-оптическая линия связи (ВОЛС), линия электросвязи, проводного вещания, телефонной связи и т.д.), а также иные проводные сети, электросети</w:t>
      </w:r>
      <w:r w:rsidR="00B0740D">
        <w:rPr>
          <w:rFonts w:ascii="Times New Roman" w:hAnsi="Times New Roman" w:cs="Times New Roman"/>
          <w:sz w:val="24"/>
          <w:szCs w:val="24"/>
        </w:rPr>
        <w:t>.</w:t>
      </w:r>
    </w:p>
    <w:p w14:paraId="11E2DA18" w14:textId="22D5E9A9" w:rsidR="00F17D86" w:rsidRPr="00F17D86" w:rsidRDefault="00F17D86" w:rsidP="00F17D8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«И</w:t>
      </w:r>
      <w:r w:rsidRPr="00F17D86">
        <w:rPr>
          <w:rFonts w:ascii="Times New Roman" w:hAnsi="Times New Roman" w:cs="Times New Roman"/>
          <w:b/>
          <w:bCs/>
          <w:sz w:val="24"/>
          <w:szCs w:val="24"/>
        </w:rPr>
        <w:t>нфраструктура для размещения сетей электросвязи и иных сетей</w:t>
      </w:r>
      <w:r>
        <w:rPr>
          <w:rFonts w:ascii="Times New Roman" w:hAnsi="Times New Roman" w:cs="Times New Roman"/>
          <w:b/>
          <w:bCs/>
          <w:sz w:val="24"/>
          <w:szCs w:val="24"/>
        </w:rPr>
        <w:t>»</w:t>
      </w:r>
      <w:r w:rsidRPr="00F17D86">
        <w:rPr>
          <w:rFonts w:ascii="Times New Roman" w:hAnsi="Times New Roman" w:cs="Times New Roman"/>
          <w:sz w:val="24"/>
          <w:szCs w:val="24"/>
        </w:rPr>
        <w:t xml:space="preserve"> (далее - инфраструктура) - специальные объекты инфраструктуры и (или) сопряженные объекты инфраструктуры</w:t>
      </w:r>
      <w:r w:rsidR="00B1709E">
        <w:rPr>
          <w:rFonts w:ascii="Times New Roman" w:hAnsi="Times New Roman" w:cs="Times New Roman"/>
          <w:sz w:val="24"/>
          <w:szCs w:val="24"/>
        </w:rPr>
        <w:t>.</w:t>
      </w:r>
    </w:p>
    <w:p w14:paraId="46D5744E" w14:textId="3BA77281" w:rsidR="00F17D86" w:rsidRPr="00F17D86" w:rsidRDefault="00B1709E" w:rsidP="00F17D8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«С</w:t>
      </w:r>
      <w:r w:rsidR="00F17D86" w:rsidRPr="00B1709E">
        <w:rPr>
          <w:rFonts w:ascii="Times New Roman" w:hAnsi="Times New Roman" w:cs="Times New Roman"/>
          <w:b/>
          <w:bCs/>
          <w:sz w:val="24"/>
          <w:szCs w:val="24"/>
        </w:rPr>
        <w:t>опряженные объекты инфраструктуры</w:t>
      </w:r>
      <w:r w:rsidRPr="00B1709E">
        <w:rPr>
          <w:rFonts w:ascii="Times New Roman" w:hAnsi="Times New Roman" w:cs="Times New Roman"/>
          <w:b/>
          <w:bCs/>
          <w:sz w:val="24"/>
          <w:szCs w:val="24"/>
        </w:rPr>
        <w:t>»</w:t>
      </w:r>
      <w:r w:rsidR="00F17D86" w:rsidRPr="00F17D86">
        <w:rPr>
          <w:rFonts w:ascii="Times New Roman" w:hAnsi="Times New Roman" w:cs="Times New Roman"/>
          <w:sz w:val="24"/>
          <w:szCs w:val="24"/>
        </w:rPr>
        <w:t xml:space="preserve"> - объекты инфраструктуры, в том числе созданные для целей, не связанных с оказанием услуг электросвязи, которые могут использоваться для размещения сетей электросвязи и иных сетей (их отдельных элементов) в порядке, установленном законодательством Российской Федерации, и к которым относятся в том числе воздушные линии электропередачи, столбовые опоры, мосты, туннели, прочие дорожные сооружения и коллекторы</w:t>
      </w:r>
      <w:r>
        <w:rPr>
          <w:rFonts w:ascii="Times New Roman" w:hAnsi="Times New Roman" w:cs="Times New Roman"/>
          <w:sz w:val="24"/>
          <w:szCs w:val="24"/>
        </w:rPr>
        <w:t>.</w:t>
      </w:r>
    </w:p>
    <w:p w14:paraId="569EF290" w14:textId="1EEB8389" w:rsidR="00F17D86" w:rsidRPr="00F17D86" w:rsidRDefault="00F17D86" w:rsidP="00F17D86">
      <w:pPr>
        <w:spacing w:after="0" w:line="240" w:lineRule="auto"/>
        <w:ind w:firstLine="709"/>
        <w:jc w:val="both"/>
        <w:rPr>
          <w:rFonts w:ascii="Times New Roman" w:hAnsi="Times New Roman" w:cs="Times New Roman"/>
          <w:sz w:val="24"/>
          <w:szCs w:val="24"/>
        </w:rPr>
      </w:pPr>
      <w:r w:rsidRPr="00323CEA">
        <w:rPr>
          <w:rFonts w:ascii="Times New Roman" w:hAnsi="Times New Roman" w:cs="Times New Roman"/>
          <w:b/>
          <w:bCs/>
          <w:sz w:val="24"/>
          <w:szCs w:val="24"/>
        </w:rPr>
        <w:t>"</w:t>
      </w:r>
      <w:r w:rsidR="00B1709E" w:rsidRPr="00323CEA">
        <w:rPr>
          <w:rFonts w:ascii="Times New Roman" w:hAnsi="Times New Roman" w:cs="Times New Roman"/>
          <w:b/>
          <w:bCs/>
          <w:sz w:val="24"/>
          <w:szCs w:val="24"/>
        </w:rPr>
        <w:t>В</w:t>
      </w:r>
      <w:r w:rsidRPr="00323CEA">
        <w:rPr>
          <w:rFonts w:ascii="Times New Roman" w:hAnsi="Times New Roman" w:cs="Times New Roman"/>
          <w:b/>
          <w:bCs/>
          <w:sz w:val="24"/>
          <w:szCs w:val="24"/>
        </w:rPr>
        <w:t>ладелец инфраструктуры"</w:t>
      </w:r>
      <w:r w:rsidRPr="00323CEA">
        <w:rPr>
          <w:rFonts w:ascii="Times New Roman" w:hAnsi="Times New Roman" w:cs="Times New Roman"/>
          <w:sz w:val="24"/>
          <w:szCs w:val="24"/>
        </w:rPr>
        <w:t xml:space="preserve"> - </w:t>
      </w:r>
      <w:r w:rsidR="003E1BED" w:rsidRPr="00323CEA">
        <w:rPr>
          <w:rFonts w:ascii="Times New Roman" w:hAnsi="Times New Roman" w:cs="Times New Roman"/>
          <w:sz w:val="24"/>
          <w:szCs w:val="24"/>
        </w:rPr>
        <w:t>субъект,</w:t>
      </w:r>
      <w:r w:rsidR="00B0740D" w:rsidRPr="00323CEA">
        <w:rPr>
          <w:rFonts w:ascii="Times New Roman" w:hAnsi="Times New Roman" w:cs="Times New Roman"/>
          <w:sz w:val="24"/>
          <w:szCs w:val="24"/>
        </w:rPr>
        <w:t xml:space="preserve"> </w:t>
      </w:r>
      <w:r w:rsidRPr="00323CEA">
        <w:rPr>
          <w:rFonts w:ascii="Times New Roman" w:hAnsi="Times New Roman" w:cs="Times New Roman"/>
          <w:sz w:val="24"/>
          <w:szCs w:val="24"/>
        </w:rPr>
        <w:t>который является собственником инфраструктуры и (или) распоряжается инфраструктурой на ином законном основании;</w:t>
      </w:r>
    </w:p>
    <w:p w14:paraId="2ACC67D0" w14:textId="2E260D3E" w:rsidR="00F17D86" w:rsidRPr="00F17D86" w:rsidRDefault="00F17D86" w:rsidP="00F17D86">
      <w:pPr>
        <w:spacing w:after="0" w:line="240" w:lineRule="auto"/>
        <w:ind w:firstLine="709"/>
        <w:jc w:val="both"/>
        <w:rPr>
          <w:rFonts w:ascii="Times New Roman" w:hAnsi="Times New Roman" w:cs="Times New Roman"/>
          <w:sz w:val="24"/>
          <w:szCs w:val="24"/>
        </w:rPr>
      </w:pPr>
      <w:r w:rsidRPr="00B1709E">
        <w:rPr>
          <w:rFonts w:ascii="Times New Roman" w:hAnsi="Times New Roman" w:cs="Times New Roman"/>
          <w:b/>
          <w:bCs/>
          <w:sz w:val="24"/>
          <w:szCs w:val="24"/>
        </w:rPr>
        <w:t>"</w:t>
      </w:r>
      <w:r w:rsidR="00B1709E">
        <w:rPr>
          <w:rFonts w:ascii="Times New Roman" w:hAnsi="Times New Roman" w:cs="Times New Roman"/>
          <w:b/>
          <w:bCs/>
          <w:sz w:val="24"/>
          <w:szCs w:val="24"/>
        </w:rPr>
        <w:t>Д</w:t>
      </w:r>
      <w:r w:rsidRPr="00B1709E">
        <w:rPr>
          <w:rFonts w:ascii="Times New Roman" w:hAnsi="Times New Roman" w:cs="Times New Roman"/>
          <w:b/>
          <w:bCs/>
          <w:sz w:val="24"/>
          <w:szCs w:val="24"/>
        </w:rPr>
        <w:t>оступ к инфраструктуре"</w:t>
      </w:r>
      <w:r w:rsidRPr="00F17D86">
        <w:rPr>
          <w:rFonts w:ascii="Times New Roman" w:hAnsi="Times New Roman" w:cs="Times New Roman"/>
          <w:sz w:val="24"/>
          <w:szCs w:val="24"/>
        </w:rPr>
        <w:t xml:space="preserve"> - получение во временное пользование объектов инфраструктуры и (или) их части</w:t>
      </w:r>
      <w:r w:rsidR="00B1709E">
        <w:rPr>
          <w:rFonts w:ascii="Times New Roman" w:hAnsi="Times New Roman" w:cs="Times New Roman"/>
          <w:sz w:val="24"/>
          <w:szCs w:val="24"/>
        </w:rPr>
        <w:t>.</w:t>
      </w:r>
    </w:p>
    <w:p w14:paraId="5CF001A4" w14:textId="20EFCB8C" w:rsidR="00F17D86" w:rsidRPr="00F17D86" w:rsidRDefault="00B1709E" w:rsidP="00B1709E">
      <w:pPr>
        <w:spacing w:after="0" w:line="240" w:lineRule="auto"/>
        <w:ind w:firstLine="708"/>
        <w:jc w:val="both"/>
        <w:rPr>
          <w:rFonts w:ascii="Times New Roman" w:hAnsi="Times New Roman" w:cs="Times New Roman"/>
          <w:sz w:val="24"/>
          <w:szCs w:val="24"/>
        </w:rPr>
      </w:pPr>
      <w:r w:rsidRPr="008149F0">
        <w:rPr>
          <w:rFonts w:ascii="Times New Roman" w:hAnsi="Times New Roman" w:cs="Times New Roman"/>
          <w:b/>
          <w:bCs/>
          <w:sz w:val="24"/>
          <w:szCs w:val="24"/>
        </w:rPr>
        <w:t>«Т</w:t>
      </w:r>
      <w:r w:rsidR="00F17D86" w:rsidRPr="008149F0">
        <w:rPr>
          <w:rFonts w:ascii="Times New Roman" w:hAnsi="Times New Roman" w:cs="Times New Roman"/>
          <w:b/>
          <w:bCs/>
          <w:sz w:val="24"/>
          <w:szCs w:val="24"/>
        </w:rPr>
        <w:t>очка</w:t>
      </w:r>
      <w:r w:rsidR="00F17D86" w:rsidRPr="00B1709E">
        <w:rPr>
          <w:rFonts w:ascii="Times New Roman" w:hAnsi="Times New Roman" w:cs="Times New Roman"/>
          <w:b/>
          <w:bCs/>
          <w:sz w:val="24"/>
          <w:szCs w:val="24"/>
        </w:rPr>
        <w:t xml:space="preserve"> </w:t>
      </w:r>
      <w:r w:rsidR="00B0664B">
        <w:rPr>
          <w:rFonts w:ascii="Times New Roman" w:hAnsi="Times New Roman" w:cs="Times New Roman"/>
          <w:b/>
          <w:bCs/>
          <w:sz w:val="24"/>
          <w:szCs w:val="24"/>
        </w:rPr>
        <w:t>доступа</w:t>
      </w:r>
      <w:r w:rsidR="00F17D86" w:rsidRPr="00B1709E">
        <w:rPr>
          <w:rFonts w:ascii="Times New Roman" w:hAnsi="Times New Roman" w:cs="Times New Roman"/>
          <w:b/>
          <w:bCs/>
          <w:sz w:val="24"/>
          <w:szCs w:val="24"/>
        </w:rPr>
        <w:t>»</w:t>
      </w:r>
      <w:r w:rsidR="00F17D86" w:rsidRPr="00F17D86">
        <w:rPr>
          <w:rFonts w:ascii="Times New Roman" w:hAnsi="Times New Roman" w:cs="Times New Roman"/>
          <w:sz w:val="24"/>
          <w:szCs w:val="24"/>
        </w:rPr>
        <w:t xml:space="preserve"> - </w:t>
      </w:r>
      <w:r w:rsidR="00B0664B">
        <w:rPr>
          <w:rFonts w:ascii="Times New Roman" w:hAnsi="Times New Roman" w:cs="Times New Roman"/>
          <w:sz w:val="24"/>
          <w:szCs w:val="24"/>
        </w:rPr>
        <w:t xml:space="preserve">место размещения сетей электросвязи (их отдельных элементов) на одном сопряженном объекте инфраструктуры </w:t>
      </w:r>
      <w:r w:rsidR="00B0664B" w:rsidRPr="001151C3">
        <w:rPr>
          <w:rFonts w:ascii="Times New Roman" w:hAnsi="Times New Roman" w:cs="Times New Roman"/>
          <w:sz w:val="24"/>
          <w:szCs w:val="24"/>
        </w:rPr>
        <w:t>в</w:t>
      </w:r>
      <w:r w:rsidR="00F17D86" w:rsidRPr="00F17D86">
        <w:rPr>
          <w:rFonts w:ascii="Times New Roman" w:hAnsi="Times New Roman" w:cs="Times New Roman"/>
          <w:sz w:val="24"/>
          <w:szCs w:val="24"/>
        </w:rPr>
        <w:t xml:space="preserve"> </w:t>
      </w:r>
      <w:r w:rsidRPr="00F17D86">
        <w:rPr>
          <w:rFonts w:ascii="Times New Roman" w:hAnsi="Times New Roman" w:cs="Times New Roman"/>
          <w:sz w:val="24"/>
          <w:szCs w:val="24"/>
        </w:rPr>
        <w:t>соответствии</w:t>
      </w:r>
      <w:r w:rsidR="00F17D86" w:rsidRPr="00F17D86">
        <w:rPr>
          <w:rFonts w:ascii="Times New Roman" w:hAnsi="Times New Roman" w:cs="Times New Roman"/>
          <w:sz w:val="24"/>
          <w:szCs w:val="24"/>
        </w:rPr>
        <w:t xml:space="preserve"> техническими условиями, выданными владельцем инфраструктуры и указанные в договоре.</w:t>
      </w:r>
    </w:p>
    <w:p w14:paraId="7E7BE6E3" w14:textId="1B1C3200" w:rsidR="00F17D86" w:rsidRPr="00F17D86" w:rsidRDefault="00F17D86" w:rsidP="00B1709E">
      <w:pPr>
        <w:spacing w:after="0" w:line="240" w:lineRule="auto"/>
        <w:ind w:firstLine="708"/>
        <w:jc w:val="both"/>
        <w:rPr>
          <w:rFonts w:ascii="Times New Roman" w:hAnsi="Times New Roman" w:cs="Times New Roman"/>
          <w:sz w:val="24"/>
          <w:szCs w:val="24"/>
        </w:rPr>
      </w:pPr>
      <w:r w:rsidRPr="00B1709E">
        <w:rPr>
          <w:rFonts w:ascii="Times New Roman" w:hAnsi="Times New Roman" w:cs="Times New Roman"/>
          <w:b/>
          <w:bCs/>
          <w:sz w:val="24"/>
          <w:szCs w:val="24"/>
        </w:rPr>
        <w:t>"</w:t>
      </w:r>
      <w:r w:rsidR="00B1709E" w:rsidRPr="00B1709E">
        <w:rPr>
          <w:rFonts w:ascii="Times New Roman" w:hAnsi="Times New Roman" w:cs="Times New Roman"/>
          <w:b/>
          <w:bCs/>
          <w:sz w:val="24"/>
          <w:szCs w:val="24"/>
        </w:rPr>
        <w:t>П</w:t>
      </w:r>
      <w:r w:rsidRPr="00B1709E">
        <w:rPr>
          <w:rFonts w:ascii="Times New Roman" w:hAnsi="Times New Roman" w:cs="Times New Roman"/>
          <w:b/>
          <w:bCs/>
          <w:sz w:val="24"/>
          <w:szCs w:val="24"/>
        </w:rPr>
        <w:t>ользователь инфраструктуры</w:t>
      </w:r>
      <w:r w:rsidRPr="00F17D86">
        <w:rPr>
          <w:rFonts w:ascii="Times New Roman" w:hAnsi="Times New Roman" w:cs="Times New Roman"/>
          <w:sz w:val="24"/>
          <w:szCs w:val="24"/>
        </w:rPr>
        <w:t>" - лицо, заказывающее и (или) использующее доступ к инфраструктуре в целях размещения сетей электросвязи и иных сетей и (или) их отдельных элементов на основании возмездного договора о предоставлении доступа к инфраструктуре (далее - договор) с владельцем инфраструктуры;</w:t>
      </w:r>
    </w:p>
    <w:p w14:paraId="72558B65" w14:textId="65A37719" w:rsidR="00F17D86" w:rsidRPr="00F17D86" w:rsidRDefault="00F17D86" w:rsidP="00B1709E">
      <w:pPr>
        <w:spacing w:after="0" w:line="240" w:lineRule="auto"/>
        <w:ind w:firstLine="708"/>
        <w:jc w:val="both"/>
        <w:rPr>
          <w:rFonts w:ascii="Times New Roman" w:hAnsi="Times New Roman" w:cs="Times New Roman"/>
          <w:sz w:val="24"/>
          <w:szCs w:val="24"/>
        </w:rPr>
      </w:pPr>
      <w:r w:rsidRPr="00B1709E">
        <w:rPr>
          <w:rFonts w:ascii="Times New Roman" w:hAnsi="Times New Roman" w:cs="Times New Roman"/>
          <w:b/>
          <w:bCs/>
          <w:sz w:val="24"/>
          <w:szCs w:val="24"/>
        </w:rPr>
        <w:t>"</w:t>
      </w:r>
      <w:r w:rsidR="00B1709E" w:rsidRPr="00B1709E">
        <w:rPr>
          <w:rFonts w:ascii="Times New Roman" w:hAnsi="Times New Roman" w:cs="Times New Roman"/>
          <w:b/>
          <w:bCs/>
          <w:sz w:val="24"/>
          <w:szCs w:val="24"/>
        </w:rPr>
        <w:t>Т</w:t>
      </w:r>
      <w:r w:rsidRPr="00B1709E">
        <w:rPr>
          <w:rFonts w:ascii="Times New Roman" w:hAnsi="Times New Roman" w:cs="Times New Roman"/>
          <w:b/>
          <w:bCs/>
          <w:sz w:val="24"/>
          <w:szCs w:val="24"/>
        </w:rPr>
        <w:t>ехнологическая возможность доступа к инфраструктуре"</w:t>
      </w:r>
      <w:r w:rsidRPr="00F17D86">
        <w:rPr>
          <w:rFonts w:ascii="Times New Roman" w:hAnsi="Times New Roman" w:cs="Times New Roman"/>
          <w:sz w:val="24"/>
          <w:szCs w:val="24"/>
        </w:rPr>
        <w:t xml:space="preserve"> - обеспечение соответствия объекта инфраструктуры технологическим требованиям и нормам инфраструктуры при предоставлении доступа к этому объекту инфраструктуры, в том числе для осуществления основной деятельности владельца инфраструктуры;</w:t>
      </w:r>
    </w:p>
    <w:p w14:paraId="59AB9FDC" w14:textId="61E0DBB2" w:rsidR="00CD5B73" w:rsidRDefault="00CD5B73" w:rsidP="00B1709E">
      <w:pPr>
        <w:spacing w:after="0" w:line="240" w:lineRule="auto"/>
        <w:ind w:firstLine="708"/>
        <w:jc w:val="both"/>
        <w:rPr>
          <w:rFonts w:ascii="Times New Roman" w:hAnsi="Times New Roman" w:cs="Times New Roman"/>
          <w:sz w:val="24"/>
          <w:szCs w:val="24"/>
        </w:rPr>
      </w:pPr>
      <w:r w:rsidRPr="00CD5B73">
        <w:rPr>
          <w:rFonts w:ascii="Times New Roman" w:hAnsi="Times New Roman" w:cs="Times New Roman"/>
          <w:b/>
          <w:bCs/>
          <w:sz w:val="24"/>
          <w:szCs w:val="24"/>
        </w:rPr>
        <w:t>«Технические условия (ТУ)»</w:t>
      </w:r>
      <w:r w:rsidRPr="00CD5B73">
        <w:rPr>
          <w:rFonts w:ascii="Times New Roman" w:hAnsi="Times New Roman" w:cs="Times New Roman"/>
          <w:sz w:val="24"/>
          <w:szCs w:val="24"/>
        </w:rPr>
        <w:t xml:space="preserve"> – подготовленный и утвержденный в установленном порядке </w:t>
      </w:r>
      <w:r>
        <w:rPr>
          <w:rFonts w:ascii="Times New Roman" w:hAnsi="Times New Roman" w:cs="Times New Roman"/>
          <w:sz w:val="24"/>
          <w:szCs w:val="24"/>
        </w:rPr>
        <w:t>Владельцем</w:t>
      </w:r>
      <w:r w:rsidRPr="00CD5B73">
        <w:rPr>
          <w:rFonts w:ascii="Times New Roman" w:hAnsi="Times New Roman" w:cs="Times New Roman"/>
          <w:sz w:val="24"/>
          <w:szCs w:val="24"/>
        </w:rPr>
        <w:t xml:space="preserve"> документ, устанавливающий технические требования и условия размещения сетей </w:t>
      </w:r>
      <w:r>
        <w:rPr>
          <w:rFonts w:ascii="Times New Roman" w:hAnsi="Times New Roman" w:cs="Times New Roman"/>
          <w:sz w:val="24"/>
          <w:szCs w:val="24"/>
        </w:rPr>
        <w:t>электросвязи</w:t>
      </w:r>
      <w:r w:rsidRPr="00CD5B73">
        <w:rPr>
          <w:rFonts w:ascii="Times New Roman" w:hAnsi="Times New Roman" w:cs="Times New Roman"/>
          <w:sz w:val="24"/>
          <w:szCs w:val="24"/>
        </w:rPr>
        <w:t xml:space="preserve"> на объектах </w:t>
      </w:r>
      <w:r>
        <w:rPr>
          <w:rFonts w:ascii="Times New Roman" w:hAnsi="Times New Roman" w:cs="Times New Roman"/>
          <w:sz w:val="24"/>
          <w:szCs w:val="24"/>
        </w:rPr>
        <w:t>Владельца</w:t>
      </w:r>
      <w:r w:rsidRPr="00CD5B73">
        <w:rPr>
          <w:rFonts w:ascii="Times New Roman" w:hAnsi="Times New Roman" w:cs="Times New Roman"/>
          <w:sz w:val="24"/>
          <w:szCs w:val="24"/>
        </w:rPr>
        <w:t>, выдаваемый Пользователю</w:t>
      </w:r>
      <w:r w:rsidR="003009EC">
        <w:rPr>
          <w:rFonts w:ascii="Times New Roman" w:hAnsi="Times New Roman" w:cs="Times New Roman"/>
          <w:sz w:val="24"/>
          <w:szCs w:val="24"/>
        </w:rPr>
        <w:t>.</w:t>
      </w:r>
    </w:p>
    <w:p w14:paraId="0A820C68" w14:textId="0EF37970" w:rsidR="00B175B0" w:rsidRPr="0081650B" w:rsidRDefault="005A20F5" w:rsidP="00B1709E">
      <w:pPr>
        <w:spacing w:after="0" w:line="240" w:lineRule="auto"/>
        <w:ind w:firstLine="708"/>
        <w:jc w:val="both"/>
        <w:rPr>
          <w:rFonts w:ascii="Times New Roman" w:hAnsi="Times New Roman" w:cs="Times New Roman"/>
          <w:sz w:val="24"/>
          <w:szCs w:val="24"/>
          <w:shd w:val="clear" w:color="auto" w:fill="FFFFFF"/>
        </w:rPr>
      </w:pPr>
      <w:r w:rsidRPr="00323CEA">
        <w:rPr>
          <w:rFonts w:ascii="Times New Roman" w:hAnsi="Times New Roman" w:cs="Times New Roman"/>
          <w:sz w:val="24"/>
          <w:szCs w:val="24"/>
        </w:rPr>
        <w:t>«</w:t>
      </w:r>
      <w:r w:rsidR="00B175B0" w:rsidRPr="00323CEA">
        <w:rPr>
          <w:rFonts w:ascii="Times New Roman" w:hAnsi="Times New Roman" w:cs="Times New Roman"/>
          <w:b/>
          <w:bCs/>
          <w:sz w:val="24"/>
          <w:szCs w:val="24"/>
        </w:rPr>
        <w:t>Опора</w:t>
      </w:r>
      <w:r w:rsidR="00B175B0" w:rsidRPr="00323CEA">
        <w:rPr>
          <w:rFonts w:ascii="Times New Roman" w:hAnsi="Times New Roman" w:cs="Times New Roman"/>
          <w:sz w:val="24"/>
          <w:szCs w:val="24"/>
        </w:rPr>
        <w:t xml:space="preserve">» </w:t>
      </w:r>
      <w:r w:rsidR="0081650B" w:rsidRPr="00323CEA">
        <w:rPr>
          <w:rFonts w:ascii="Times New Roman" w:hAnsi="Times New Roman" w:cs="Times New Roman"/>
          <w:sz w:val="24"/>
          <w:szCs w:val="24"/>
        </w:rPr>
        <w:t>- вертикальная конструкция для поддержания воздушных линий электропередачи и связи, и иных элементов сетей.</w:t>
      </w:r>
    </w:p>
    <w:p w14:paraId="17E3BAFE" w14:textId="502CB2C0" w:rsidR="00347E86" w:rsidRDefault="00347E86" w:rsidP="00347E86">
      <w:pPr>
        <w:pStyle w:val="af"/>
        <w:spacing w:before="0" w:beforeAutospacing="0" w:after="0" w:afterAutospacing="0" w:line="288" w:lineRule="atLeast"/>
        <w:ind w:firstLine="540"/>
        <w:jc w:val="both"/>
      </w:pPr>
      <w:r>
        <w:rPr>
          <w:shd w:val="clear" w:color="auto" w:fill="FFFFFF"/>
        </w:rPr>
        <w:lastRenderedPageBreak/>
        <w:t xml:space="preserve">   «</w:t>
      </w:r>
      <w:r w:rsidRPr="00347E86">
        <w:rPr>
          <w:b/>
          <w:bCs/>
          <w:shd w:val="clear" w:color="auto" w:fill="FFFFFF"/>
        </w:rPr>
        <w:t>Иные элементы сетей электросвязи</w:t>
      </w:r>
      <w:r>
        <w:rPr>
          <w:shd w:val="clear" w:color="auto" w:fill="FFFFFF"/>
        </w:rPr>
        <w:t xml:space="preserve">» - </w:t>
      </w:r>
      <w:r>
        <w:t xml:space="preserve">оптические муфты, оптические распределительные шкафы, </w:t>
      </w:r>
      <w:r w:rsidR="00ED28AA">
        <w:t>бухты технологического запаса</w:t>
      </w:r>
      <w:r w:rsidR="00B0740D">
        <w:t>.</w:t>
      </w:r>
    </w:p>
    <w:p w14:paraId="541B9790" w14:textId="65D3365F" w:rsidR="00B644B6" w:rsidRDefault="00B644B6" w:rsidP="00347E86">
      <w:pPr>
        <w:pStyle w:val="af"/>
        <w:spacing w:before="0" w:beforeAutospacing="0" w:after="0" w:afterAutospacing="0" w:line="288" w:lineRule="atLeast"/>
        <w:ind w:firstLine="540"/>
        <w:jc w:val="both"/>
      </w:pPr>
      <w:r w:rsidRPr="006A58DE">
        <w:rPr>
          <w:b/>
          <w:bCs/>
        </w:rPr>
        <w:t>«Месячная плата</w:t>
      </w:r>
      <w:r w:rsidR="006A58DE" w:rsidRPr="006A58DE">
        <w:rPr>
          <w:b/>
          <w:bCs/>
        </w:rPr>
        <w:t>»</w:t>
      </w:r>
      <w:r w:rsidR="006A58DE">
        <w:t xml:space="preserve"> -</w:t>
      </w:r>
      <w:r>
        <w:t xml:space="preserve"> </w:t>
      </w:r>
      <w:r w:rsidRPr="00B644B6">
        <w:t xml:space="preserve">сумма в рублях и копейках, как произведение количества точек доступа к инфраструктуре на стоимость одного </w:t>
      </w:r>
      <w:r w:rsidR="00C87984" w:rsidRPr="00B644B6">
        <w:t>доступа</w:t>
      </w:r>
      <w:r w:rsidR="00C87984">
        <w:t xml:space="preserve"> </w:t>
      </w:r>
      <w:r w:rsidR="00C87984" w:rsidRPr="00B644B6">
        <w:t>в</w:t>
      </w:r>
      <w:r w:rsidRPr="00B644B6">
        <w:t xml:space="preserve"> соответствии с п. 4.1</w:t>
      </w:r>
      <w:r>
        <w:t>. настоящего Догов</w:t>
      </w:r>
      <w:r w:rsidR="006A58DE">
        <w:t>ора</w:t>
      </w:r>
      <w:r>
        <w:t>.</w:t>
      </w:r>
    </w:p>
    <w:p w14:paraId="452EC24A" w14:textId="18DBC7A7" w:rsidR="00347E86" w:rsidRDefault="00347E86" w:rsidP="00347E86">
      <w:pPr>
        <w:pStyle w:val="af"/>
        <w:spacing w:before="0" w:beforeAutospacing="0" w:after="0" w:afterAutospacing="0" w:line="288" w:lineRule="atLeast"/>
        <w:ind w:firstLine="540"/>
        <w:jc w:val="both"/>
      </w:pPr>
    </w:p>
    <w:p w14:paraId="23E8AAE2" w14:textId="3D45B67C" w:rsidR="00F17D86" w:rsidRPr="00B1709E" w:rsidRDefault="00D706E8" w:rsidP="00B1709E">
      <w:pPr>
        <w:pStyle w:val="a7"/>
        <w:numPr>
          <w:ilvl w:val="0"/>
          <w:numId w:val="2"/>
        </w:numPr>
        <w:spacing w:after="0" w:line="240" w:lineRule="auto"/>
        <w:jc w:val="center"/>
      </w:pPr>
      <w:r w:rsidRPr="00F17D86">
        <w:rPr>
          <w:rFonts w:ascii="Times New Roman" w:hAnsi="Times New Roman" w:cs="Times New Roman"/>
          <w:b/>
          <w:bCs/>
          <w:sz w:val="24"/>
          <w:szCs w:val="24"/>
        </w:rPr>
        <w:t>ПРЕДМЕТ ДОГОВОРА</w:t>
      </w:r>
    </w:p>
    <w:p w14:paraId="1653EFBC" w14:textId="77777777" w:rsidR="00B1709E" w:rsidRDefault="00B1709E" w:rsidP="00B1709E">
      <w:pPr>
        <w:pStyle w:val="a7"/>
        <w:spacing w:after="0" w:line="240" w:lineRule="auto"/>
        <w:ind w:left="1080"/>
      </w:pPr>
    </w:p>
    <w:p w14:paraId="35E7D6B8" w14:textId="164EE5F3" w:rsidR="00F17D86" w:rsidRDefault="005D09F4" w:rsidP="00B1709E">
      <w:pPr>
        <w:pStyle w:val="Default"/>
        <w:ind w:firstLine="708"/>
        <w:jc w:val="both"/>
      </w:pPr>
      <w:r>
        <w:t>2</w:t>
      </w:r>
      <w:r w:rsidR="00F17D86" w:rsidRPr="00F17D86">
        <w:t>.1</w:t>
      </w:r>
      <w:r w:rsidR="00B1709E">
        <w:t>.</w:t>
      </w:r>
      <w:r w:rsidR="00F17D86" w:rsidRPr="00F17D86">
        <w:t xml:space="preserve"> По настоящему договору Владелец предоставляет Пользователю доступ к </w:t>
      </w:r>
      <w:r w:rsidR="00021C3E">
        <w:t xml:space="preserve">сопряженным </w:t>
      </w:r>
      <w:r w:rsidR="00B1709E">
        <w:t xml:space="preserve">объектам </w:t>
      </w:r>
      <w:r w:rsidR="00F17D86" w:rsidRPr="00F17D86">
        <w:t>инфраструктур</w:t>
      </w:r>
      <w:r w:rsidR="00B1709E">
        <w:t>ы</w:t>
      </w:r>
      <w:r w:rsidR="00021C3E">
        <w:t xml:space="preserve"> (далее - объект</w:t>
      </w:r>
      <w:r w:rsidR="001C198B">
        <w:t>ы</w:t>
      </w:r>
      <w:r w:rsidR="00021C3E">
        <w:t xml:space="preserve"> инфраструктуры)</w:t>
      </w:r>
      <w:r w:rsidR="00F17D86" w:rsidRPr="00F17D86">
        <w:t>, принадлежащ</w:t>
      </w:r>
      <w:r w:rsidR="00CD5B73">
        <w:t>их</w:t>
      </w:r>
      <w:r w:rsidR="00F17D86" w:rsidRPr="00F17D86">
        <w:t xml:space="preserve"> Владельцу, для размещения и эксплуатации </w:t>
      </w:r>
      <w:bookmarkStart w:id="2" w:name="_Hlk199335737"/>
      <w:r w:rsidR="00ED28AA">
        <w:t xml:space="preserve">сетей электросвязи и иных элементов сетей электросвязи </w:t>
      </w:r>
      <w:bookmarkEnd w:id="2"/>
      <w:r w:rsidR="00ED28AA">
        <w:t xml:space="preserve">(далее - </w:t>
      </w:r>
      <w:bookmarkStart w:id="3" w:name="_Hlk199350932"/>
      <w:r w:rsidR="00021C3E">
        <w:t>с</w:t>
      </w:r>
      <w:r w:rsidR="00ED28AA">
        <w:t>ети и иные элементы сети</w:t>
      </w:r>
      <w:bookmarkEnd w:id="3"/>
      <w:r w:rsidR="00021C3E">
        <w:t>)</w:t>
      </w:r>
      <w:r w:rsidR="002D3EB0">
        <w:t>,</w:t>
      </w:r>
      <w:r w:rsidR="00347E86" w:rsidRPr="00347E86">
        <w:t xml:space="preserve"> </w:t>
      </w:r>
      <w:r w:rsidR="00F17D86" w:rsidRPr="00F17D86">
        <w:t xml:space="preserve">а Пользователь вносит Владельцу плату за доступ к </w:t>
      </w:r>
      <w:r w:rsidR="003009EC">
        <w:t xml:space="preserve">объектам </w:t>
      </w:r>
      <w:r w:rsidR="00F17D86" w:rsidRPr="00F17D86">
        <w:t>инфраструктур</w:t>
      </w:r>
      <w:r w:rsidR="003009EC">
        <w:t>ы</w:t>
      </w:r>
      <w:r w:rsidR="00F17D86" w:rsidRPr="00F17D86">
        <w:t xml:space="preserve"> в размере, порядке и сроки, установленные настоящим </w:t>
      </w:r>
      <w:r w:rsidR="003009EC">
        <w:t>Д</w:t>
      </w:r>
      <w:r w:rsidR="00F17D86" w:rsidRPr="00F17D86">
        <w:t xml:space="preserve">оговором. </w:t>
      </w:r>
    </w:p>
    <w:p w14:paraId="588FF0D0" w14:textId="78DF9734" w:rsidR="00ED28AA" w:rsidRDefault="00ED28AA" w:rsidP="00B1709E">
      <w:pPr>
        <w:pStyle w:val="Default"/>
        <w:ind w:firstLine="708"/>
        <w:jc w:val="both"/>
      </w:pPr>
      <w:r>
        <w:t xml:space="preserve">2.2. Количество точек </w:t>
      </w:r>
      <w:r w:rsidR="00B0664B">
        <w:t>доступа</w:t>
      </w:r>
      <w:r w:rsidR="001151C3" w:rsidRPr="001151C3">
        <w:t xml:space="preserve"> </w:t>
      </w:r>
      <w:r w:rsidR="008D41EF" w:rsidRPr="008D41EF">
        <w:t>сети и ины</w:t>
      </w:r>
      <w:r w:rsidR="00C411DC">
        <w:t>х</w:t>
      </w:r>
      <w:r w:rsidR="008D41EF" w:rsidRPr="008D41EF">
        <w:t xml:space="preserve"> элемент</w:t>
      </w:r>
      <w:r w:rsidR="00C411DC">
        <w:t>ов</w:t>
      </w:r>
      <w:r w:rsidR="008D41EF" w:rsidRPr="008D41EF">
        <w:t xml:space="preserve"> сети</w:t>
      </w:r>
      <w:r w:rsidR="00CE7044">
        <w:t>,</w:t>
      </w:r>
      <w:r w:rsidR="001151C3">
        <w:t xml:space="preserve"> адреса их размещения указаны в </w:t>
      </w:r>
      <w:r w:rsidR="001151C3" w:rsidRPr="002D3EB0">
        <w:rPr>
          <w:b/>
          <w:bCs/>
        </w:rPr>
        <w:t>Приложении №</w:t>
      </w:r>
      <w:r w:rsidR="00AC0B04">
        <w:rPr>
          <w:b/>
          <w:bCs/>
        </w:rPr>
        <w:t>4</w:t>
      </w:r>
      <w:r w:rsidR="001151C3">
        <w:t xml:space="preserve"> к настоящему Договору</w:t>
      </w:r>
      <w:r w:rsidR="001151C3" w:rsidRPr="001151C3">
        <w:t xml:space="preserve"> </w:t>
      </w:r>
      <w:r w:rsidR="001151C3" w:rsidRPr="002D3EB0">
        <w:t xml:space="preserve">в соответствии с </w:t>
      </w:r>
      <w:bookmarkStart w:id="4" w:name="_Hlk199347653"/>
      <w:r w:rsidR="001151C3" w:rsidRPr="002D3EB0">
        <w:t xml:space="preserve">Актом </w:t>
      </w:r>
      <w:bookmarkEnd w:id="4"/>
      <w:r w:rsidR="003F7AE2" w:rsidRPr="003F7AE2">
        <w:t xml:space="preserve">предоставления точек </w:t>
      </w:r>
      <w:r w:rsidR="00B0664B">
        <w:t>доступа</w:t>
      </w:r>
      <w:r w:rsidR="003F7AE2" w:rsidRPr="003F7AE2">
        <w:t xml:space="preserve"> на объектах инфраструктуры </w:t>
      </w:r>
      <w:r w:rsidR="003F7AE2" w:rsidRPr="002D3EB0">
        <w:t>(</w:t>
      </w:r>
      <w:r w:rsidR="001151C3" w:rsidRPr="002D3EB0">
        <w:rPr>
          <w:b/>
          <w:bCs/>
        </w:rPr>
        <w:t xml:space="preserve">Приложение № </w:t>
      </w:r>
      <w:r w:rsidR="00AC0B04">
        <w:rPr>
          <w:b/>
          <w:bCs/>
        </w:rPr>
        <w:t>3</w:t>
      </w:r>
      <w:r w:rsidR="001151C3" w:rsidRPr="002D3EB0">
        <w:t xml:space="preserve"> к настоящему договору)</w:t>
      </w:r>
      <w:r w:rsidR="00396537">
        <w:t xml:space="preserve"> (далее – Акт </w:t>
      </w:r>
      <w:r w:rsidR="003F7AE2">
        <w:t xml:space="preserve">предоставления </w:t>
      </w:r>
      <w:r w:rsidR="00882728">
        <w:t>объекта</w:t>
      </w:r>
      <w:r w:rsidR="00396537">
        <w:t>)</w:t>
      </w:r>
      <w:r w:rsidR="001151C3" w:rsidRPr="002D3EB0">
        <w:t>.</w:t>
      </w:r>
    </w:p>
    <w:p w14:paraId="703BFC90" w14:textId="14509C2B" w:rsidR="00D706E8" w:rsidRDefault="005D09F4" w:rsidP="00B170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D706E8" w:rsidRPr="00F17D86">
        <w:rPr>
          <w:rFonts w:ascii="Times New Roman" w:hAnsi="Times New Roman" w:cs="Times New Roman"/>
          <w:sz w:val="24"/>
          <w:szCs w:val="24"/>
        </w:rPr>
        <w:t>.</w:t>
      </w:r>
      <w:r w:rsidR="00B53778">
        <w:rPr>
          <w:rFonts w:ascii="Times New Roman" w:hAnsi="Times New Roman" w:cs="Times New Roman"/>
          <w:sz w:val="24"/>
          <w:szCs w:val="24"/>
        </w:rPr>
        <w:t>3</w:t>
      </w:r>
      <w:r w:rsidR="00D706E8" w:rsidRPr="00F17D86">
        <w:rPr>
          <w:rFonts w:ascii="Times New Roman" w:hAnsi="Times New Roman" w:cs="Times New Roman"/>
          <w:sz w:val="24"/>
          <w:szCs w:val="24"/>
        </w:rPr>
        <w:t xml:space="preserve">. Отношения сторон по настоящему </w:t>
      </w:r>
      <w:r w:rsidR="00323CEA">
        <w:rPr>
          <w:rFonts w:ascii="Times New Roman" w:hAnsi="Times New Roman" w:cs="Times New Roman"/>
          <w:sz w:val="24"/>
          <w:szCs w:val="24"/>
        </w:rPr>
        <w:t>Д</w:t>
      </w:r>
      <w:r w:rsidR="00D706E8" w:rsidRPr="00F17D86">
        <w:rPr>
          <w:rFonts w:ascii="Times New Roman" w:hAnsi="Times New Roman" w:cs="Times New Roman"/>
          <w:sz w:val="24"/>
          <w:szCs w:val="24"/>
        </w:rPr>
        <w:t xml:space="preserve">оговору регулируются «Правилами недискриминационного доступа к инфраструктуре для размещения сетей электросвязи», утвержденными Постановлением Правительства Российской Федерации от </w:t>
      </w:r>
      <w:r w:rsidR="00472EDE">
        <w:rPr>
          <w:rFonts w:ascii="Times New Roman" w:hAnsi="Times New Roman" w:cs="Times New Roman"/>
          <w:sz w:val="24"/>
          <w:szCs w:val="24"/>
        </w:rPr>
        <w:t>22</w:t>
      </w:r>
      <w:r w:rsidR="00D706E8" w:rsidRPr="00F17D86">
        <w:rPr>
          <w:rFonts w:ascii="Times New Roman" w:hAnsi="Times New Roman" w:cs="Times New Roman"/>
          <w:sz w:val="24"/>
          <w:szCs w:val="24"/>
        </w:rPr>
        <w:t xml:space="preserve"> ноября 20</w:t>
      </w:r>
      <w:r w:rsidR="00472EDE">
        <w:rPr>
          <w:rFonts w:ascii="Times New Roman" w:hAnsi="Times New Roman" w:cs="Times New Roman"/>
          <w:sz w:val="24"/>
          <w:szCs w:val="24"/>
        </w:rPr>
        <w:t>22</w:t>
      </w:r>
      <w:r w:rsidR="00D706E8" w:rsidRPr="00F17D86">
        <w:rPr>
          <w:rFonts w:ascii="Times New Roman" w:hAnsi="Times New Roman" w:cs="Times New Roman"/>
          <w:sz w:val="24"/>
          <w:szCs w:val="24"/>
        </w:rPr>
        <w:t xml:space="preserve">г. № </w:t>
      </w:r>
      <w:r w:rsidR="00472EDE">
        <w:rPr>
          <w:rFonts w:ascii="Times New Roman" w:hAnsi="Times New Roman" w:cs="Times New Roman"/>
          <w:sz w:val="24"/>
          <w:szCs w:val="24"/>
        </w:rPr>
        <w:t>2106</w:t>
      </w:r>
      <w:r w:rsidR="00D706E8" w:rsidRPr="00F17D86">
        <w:rPr>
          <w:rFonts w:ascii="Times New Roman" w:hAnsi="Times New Roman" w:cs="Times New Roman"/>
          <w:sz w:val="24"/>
          <w:szCs w:val="24"/>
        </w:rPr>
        <w:t xml:space="preserve">. </w:t>
      </w:r>
    </w:p>
    <w:p w14:paraId="6CB11EFF" w14:textId="77777777" w:rsidR="00B1709E" w:rsidRPr="00F17D86" w:rsidRDefault="00B1709E" w:rsidP="00B1709E">
      <w:pPr>
        <w:spacing w:after="0" w:line="240" w:lineRule="auto"/>
        <w:jc w:val="both"/>
        <w:rPr>
          <w:rFonts w:ascii="Times New Roman" w:hAnsi="Times New Roman" w:cs="Times New Roman"/>
          <w:sz w:val="24"/>
          <w:szCs w:val="24"/>
        </w:rPr>
      </w:pPr>
    </w:p>
    <w:p w14:paraId="07138FDC" w14:textId="4FCD422A" w:rsidR="00D706E8" w:rsidRPr="00B1709E" w:rsidRDefault="005D09F4" w:rsidP="00B1709E">
      <w:pPr>
        <w:jc w:val="center"/>
        <w:rPr>
          <w:rFonts w:ascii="Times New Roman" w:hAnsi="Times New Roman" w:cs="Times New Roman"/>
          <w:b/>
          <w:bCs/>
          <w:sz w:val="24"/>
          <w:szCs w:val="24"/>
        </w:rPr>
      </w:pPr>
      <w:bookmarkStart w:id="5" w:name="_Hlk199342474"/>
      <w:r>
        <w:rPr>
          <w:rFonts w:ascii="Times New Roman" w:hAnsi="Times New Roman" w:cs="Times New Roman"/>
          <w:b/>
          <w:bCs/>
          <w:sz w:val="24"/>
          <w:szCs w:val="24"/>
        </w:rPr>
        <w:t>3</w:t>
      </w:r>
      <w:r w:rsidR="00D706E8" w:rsidRPr="00B1709E">
        <w:rPr>
          <w:rFonts w:ascii="Times New Roman" w:hAnsi="Times New Roman" w:cs="Times New Roman"/>
          <w:b/>
          <w:bCs/>
          <w:sz w:val="24"/>
          <w:szCs w:val="24"/>
        </w:rPr>
        <w:t>. ПРАВА И ОБЯЗАННОСТИ СТОРОН</w:t>
      </w:r>
    </w:p>
    <w:p w14:paraId="14828D2B" w14:textId="374C206E" w:rsidR="00D706E8" w:rsidRPr="00D706E8" w:rsidRDefault="005D09F4" w:rsidP="00CD5B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706E8" w:rsidRPr="00D706E8">
        <w:rPr>
          <w:rFonts w:ascii="Times New Roman" w:hAnsi="Times New Roman" w:cs="Times New Roman"/>
          <w:sz w:val="24"/>
          <w:szCs w:val="24"/>
        </w:rPr>
        <w:t>.1. Пользователь обязан:</w:t>
      </w:r>
      <w:r w:rsidR="0052509A">
        <w:rPr>
          <w:rFonts w:ascii="Times New Roman" w:hAnsi="Times New Roman" w:cs="Times New Roman"/>
          <w:sz w:val="24"/>
          <w:szCs w:val="24"/>
        </w:rPr>
        <w:t xml:space="preserve"> </w:t>
      </w:r>
    </w:p>
    <w:p w14:paraId="6F6E5E78" w14:textId="2D28335D" w:rsidR="00D706E8" w:rsidRDefault="005D09F4" w:rsidP="00CD5B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706E8" w:rsidRPr="00D706E8">
        <w:rPr>
          <w:rFonts w:ascii="Times New Roman" w:hAnsi="Times New Roman" w:cs="Times New Roman"/>
          <w:sz w:val="24"/>
          <w:szCs w:val="24"/>
        </w:rPr>
        <w:t xml:space="preserve">.1.1 Рассмотреть и подписать оферту договора в 30-дневный срок с момента получения Договора. </w:t>
      </w:r>
    </w:p>
    <w:p w14:paraId="380DBA5D" w14:textId="23BCF4F6" w:rsidR="00CE7044" w:rsidRDefault="00CE7044" w:rsidP="00CD5B73">
      <w:pPr>
        <w:spacing w:after="0" w:line="240" w:lineRule="auto"/>
        <w:ind w:firstLine="709"/>
        <w:jc w:val="both"/>
        <w:rPr>
          <w:rFonts w:ascii="Times New Roman" w:hAnsi="Times New Roman" w:cs="Times New Roman"/>
          <w:color w:val="000000" w:themeColor="text1"/>
          <w:sz w:val="24"/>
          <w:szCs w:val="24"/>
        </w:rPr>
      </w:pPr>
      <w:r w:rsidRPr="00021C3E">
        <w:rPr>
          <w:rFonts w:ascii="Times New Roman" w:hAnsi="Times New Roman" w:cs="Times New Roman"/>
          <w:color w:val="000000" w:themeColor="text1"/>
          <w:sz w:val="24"/>
          <w:szCs w:val="24"/>
        </w:rPr>
        <w:t>3.1.2</w:t>
      </w:r>
      <w:r w:rsidR="00021C3E">
        <w:rPr>
          <w:rFonts w:ascii="Times New Roman" w:hAnsi="Times New Roman" w:cs="Times New Roman"/>
          <w:color w:val="000000" w:themeColor="text1"/>
          <w:sz w:val="24"/>
          <w:szCs w:val="24"/>
        </w:rPr>
        <w:t>.</w:t>
      </w:r>
      <w:r w:rsidRPr="00021C3E">
        <w:rPr>
          <w:rFonts w:ascii="Times New Roman" w:hAnsi="Times New Roman" w:cs="Times New Roman"/>
          <w:color w:val="000000" w:themeColor="text1"/>
          <w:sz w:val="24"/>
          <w:szCs w:val="24"/>
        </w:rPr>
        <w:t xml:space="preserve"> Представить и согласовать с Владельцем</w:t>
      </w:r>
      <w:r w:rsidR="00021C3E" w:rsidRPr="00021C3E">
        <w:rPr>
          <w:rFonts w:ascii="Times New Roman" w:hAnsi="Times New Roman" w:cs="Times New Roman"/>
          <w:color w:val="000000" w:themeColor="text1"/>
          <w:sz w:val="24"/>
          <w:szCs w:val="24"/>
        </w:rPr>
        <w:t xml:space="preserve"> схему размещения </w:t>
      </w:r>
      <w:r w:rsidR="00E26E66" w:rsidRPr="00E26E66">
        <w:rPr>
          <w:rFonts w:ascii="Times New Roman" w:hAnsi="Times New Roman" w:cs="Times New Roman"/>
          <w:color w:val="000000" w:themeColor="text1"/>
          <w:sz w:val="24"/>
          <w:szCs w:val="24"/>
        </w:rPr>
        <w:t>сети и ины</w:t>
      </w:r>
      <w:r w:rsidR="00E26E66">
        <w:rPr>
          <w:rFonts w:ascii="Times New Roman" w:hAnsi="Times New Roman" w:cs="Times New Roman"/>
          <w:color w:val="000000" w:themeColor="text1"/>
          <w:sz w:val="24"/>
          <w:szCs w:val="24"/>
        </w:rPr>
        <w:t>х</w:t>
      </w:r>
      <w:r w:rsidR="00E26E66" w:rsidRPr="00E26E66">
        <w:rPr>
          <w:rFonts w:ascii="Times New Roman" w:hAnsi="Times New Roman" w:cs="Times New Roman"/>
          <w:color w:val="000000" w:themeColor="text1"/>
          <w:sz w:val="24"/>
          <w:szCs w:val="24"/>
        </w:rPr>
        <w:t xml:space="preserve"> элемент</w:t>
      </w:r>
      <w:r w:rsidR="00E26E66">
        <w:rPr>
          <w:rFonts w:ascii="Times New Roman" w:hAnsi="Times New Roman" w:cs="Times New Roman"/>
          <w:color w:val="000000" w:themeColor="text1"/>
          <w:sz w:val="24"/>
          <w:szCs w:val="24"/>
        </w:rPr>
        <w:t>ов</w:t>
      </w:r>
      <w:r w:rsidR="00E26E66" w:rsidRPr="00E26E66">
        <w:rPr>
          <w:rFonts w:ascii="Times New Roman" w:hAnsi="Times New Roman" w:cs="Times New Roman"/>
          <w:color w:val="000000" w:themeColor="text1"/>
          <w:sz w:val="24"/>
          <w:szCs w:val="24"/>
        </w:rPr>
        <w:t xml:space="preserve"> сети </w:t>
      </w:r>
      <w:r w:rsidR="00021C3E">
        <w:rPr>
          <w:rFonts w:ascii="Times New Roman" w:hAnsi="Times New Roman" w:cs="Times New Roman"/>
          <w:color w:val="000000" w:themeColor="text1"/>
          <w:sz w:val="24"/>
          <w:szCs w:val="24"/>
        </w:rPr>
        <w:t>(</w:t>
      </w:r>
      <w:r w:rsidR="00021C3E" w:rsidRPr="00021C3E">
        <w:rPr>
          <w:rFonts w:ascii="Times New Roman" w:hAnsi="Times New Roman" w:cs="Times New Roman"/>
          <w:b/>
          <w:bCs/>
          <w:color w:val="000000" w:themeColor="text1"/>
          <w:sz w:val="24"/>
          <w:szCs w:val="24"/>
        </w:rPr>
        <w:t>Приложение №</w:t>
      </w:r>
      <w:r w:rsidR="00882728">
        <w:rPr>
          <w:rFonts w:ascii="Times New Roman" w:hAnsi="Times New Roman" w:cs="Times New Roman"/>
          <w:b/>
          <w:bCs/>
          <w:color w:val="000000" w:themeColor="text1"/>
          <w:sz w:val="24"/>
          <w:szCs w:val="24"/>
        </w:rPr>
        <w:t>1</w:t>
      </w:r>
      <w:r w:rsidR="00021C3E">
        <w:rPr>
          <w:rFonts w:ascii="Times New Roman" w:hAnsi="Times New Roman" w:cs="Times New Roman"/>
          <w:color w:val="000000" w:themeColor="text1"/>
          <w:sz w:val="24"/>
          <w:szCs w:val="24"/>
        </w:rPr>
        <w:t xml:space="preserve"> к настоящему Договору)</w:t>
      </w:r>
      <w:r w:rsidRPr="00021C3E">
        <w:rPr>
          <w:rFonts w:ascii="Times New Roman" w:hAnsi="Times New Roman" w:cs="Times New Roman"/>
          <w:color w:val="000000" w:themeColor="text1"/>
          <w:sz w:val="24"/>
          <w:szCs w:val="24"/>
        </w:rPr>
        <w:t xml:space="preserve"> </w:t>
      </w:r>
      <w:r w:rsidR="00021C3E" w:rsidRPr="00021C3E">
        <w:rPr>
          <w:rFonts w:ascii="Times New Roman" w:hAnsi="Times New Roman" w:cs="Times New Roman"/>
          <w:color w:val="000000" w:themeColor="text1"/>
          <w:sz w:val="24"/>
          <w:szCs w:val="24"/>
        </w:rPr>
        <w:t>на объектах инфраструктуры Владельца</w:t>
      </w:r>
      <w:r w:rsidRPr="00021C3E">
        <w:rPr>
          <w:rFonts w:ascii="Times New Roman" w:hAnsi="Times New Roman" w:cs="Times New Roman"/>
          <w:color w:val="000000" w:themeColor="text1"/>
          <w:sz w:val="24"/>
          <w:szCs w:val="24"/>
        </w:rPr>
        <w:t xml:space="preserve">, учитывающую выполнение требований </w:t>
      </w:r>
      <w:r w:rsidR="00AC0B04" w:rsidRPr="00021C3E">
        <w:rPr>
          <w:rFonts w:ascii="Times New Roman" w:hAnsi="Times New Roman" w:cs="Times New Roman"/>
          <w:color w:val="000000" w:themeColor="text1"/>
          <w:sz w:val="24"/>
          <w:szCs w:val="24"/>
        </w:rPr>
        <w:t>технических условий,</w:t>
      </w:r>
      <w:r w:rsidR="00AC0B04">
        <w:rPr>
          <w:rFonts w:ascii="Times New Roman" w:hAnsi="Times New Roman" w:cs="Times New Roman"/>
          <w:color w:val="000000" w:themeColor="text1"/>
          <w:sz w:val="24"/>
          <w:szCs w:val="24"/>
        </w:rPr>
        <w:t xml:space="preserve"> выданных Владельцем (</w:t>
      </w:r>
      <w:r w:rsidR="00AC0B04" w:rsidRPr="00AC0B04">
        <w:rPr>
          <w:rFonts w:ascii="Times New Roman" w:hAnsi="Times New Roman" w:cs="Times New Roman"/>
          <w:b/>
          <w:bCs/>
          <w:color w:val="000000" w:themeColor="text1"/>
          <w:sz w:val="24"/>
          <w:szCs w:val="24"/>
        </w:rPr>
        <w:t>Приложение №2</w:t>
      </w:r>
      <w:r w:rsidR="00AC0B04">
        <w:rPr>
          <w:rFonts w:ascii="Times New Roman" w:hAnsi="Times New Roman" w:cs="Times New Roman"/>
          <w:color w:val="000000" w:themeColor="text1"/>
          <w:sz w:val="24"/>
          <w:szCs w:val="24"/>
        </w:rPr>
        <w:t xml:space="preserve"> к настоящему </w:t>
      </w:r>
      <w:r w:rsidR="00323CEA">
        <w:rPr>
          <w:rFonts w:ascii="Times New Roman" w:hAnsi="Times New Roman" w:cs="Times New Roman"/>
          <w:color w:val="000000" w:themeColor="text1"/>
          <w:sz w:val="24"/>
          <w:szCs w:val="24"/>
        </w:rPr>
        <w:t>Д</w:t>
      </w:r>
      <w:r w:rsidR="00AC0B04">
        <w:rPr>
          <w:rFonts w:ascii="Times New Roman" w:hAnsi="Times New Roman" w:cs="Times New Roman"/>
          <w:color w:val="000000" w:themeColor="text1"/>
          <w:sz w:val="24"/>
          <w:szCs w:val="24"/>
        </w:rPr>
        <w:t>оговору)</w:t>
      </w:r>
      <w:r w:rsidR="00493D68">
        <w:rPr>
          <w:rFonts w:ascii="Times New Roman" w:hAnsi="Times New Roman" w:cs="Times New Roman"/>
          <w:color w:val="000000" w:themeColor="text1"/>
          <w:sz w:val="24"/>
          <w:szCs w:val="24"/>
        </w:rPr>
        <w:t>.</w:t>
      </w:r>
    </w:p>
    <w:p w14:paraId="224A2DAA" w14:textId="340C160B" w:rsidR="00C9443D" w:rsidRDefault="00C9443D" w:rsidP="00CD5B73">
      <w:pPr>
        <w:spacing w:after="0" w:line="240" w:lineRule="auto"/>
        <w:ind w:firstLine="709"/>
        <w:jc w:val="both"/>
        <w:rPr>
          <w:rFonts w:ascii="Times New Roman" w:hAnsi="Times New Roman" w:cs="Times New Roman"/>
          <w:color w:val="000000" w:themeColor="text1"/>
          <w:sz w:val="24"/>
          <w:szCs w:val="24"/>
        </w:rPr>
      </w:pPr>
      <w:r w:rsidRPr="00C9443D">
        <w:rPr>
          <w:rFonts w:ascii="Times New Roman" w:hAnsi="Times New Roman" w:cs="Times New Roman"/>
          <w:color w:val="000000" w:themeColor="text1"/>
          <w:sz w:val="24"/>
          <w:szCs w:val="24"/>
        </w:rPr>
        <w:t>3.1.3.  Не менее чем за 10 (десять) рабочих дней до начала проведения работ по монтажу/демонтажу, и/или техническому обслуживанию, реконструкции сети и иных элементов сети уведомить Владельца путем направления информации по адресу электронной почты: info@tvergortrans.ru.</w:t>
      </w:r>
    </w:p>
    <w:p w14:paraId="7B2CFEB8" w14:textId="0DC7A676" w:rsidR="00C9443D" w:rsidRDefault="00C9443D" w:rsidP="00CD5B7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3.1.4. </w:t>
      </w:r>
      <w:r w:rsidRPr="00C9443D">
        <w:rPr>
          <w:rFonts w:ascii="Times New Roman" w:hAnsi="Times New Roman" w:cs="Times New Roman"/>
          <w:color w:val="000000" w:themeColor="text1"/>
          <w:sz w:val="24"/>
          <w:szCs w:val="24"/>
        </w:rPr>
        <w:t>Проводить роботы по монтажу/демонтажу, и/или техническому обслуживанию, реконструкции сети и иных элементов сети собственными силами и за свой счет.</w:t>
      </w:r>
    </w:p>
    <w:p w14:paraId="3E7285EB" w14:textId="531916D1" w:rsidR="00D01240" w:rsidRDefault="00D01240" w:rsidP="00E26E66">
      <w:pPr>
        <w:spacing w:after="0" w:line="240" w:lineRule="auto"/>
        <w:ind w:firstLine="709"/>
        <w:jc w:val="both"/>
        <w:rPr>
          <w:rFonts w:ascii="Times New Roman" w:hAnsi="Times New Roman" w:cs="Times New Roman"/>
          <w:sz w:val="24"/>
          <w:szCs w:val="24"/>
        </w:rPr>
      </w:pPr>
      <w:r w:rsidRPr="00D01240">
        <w:rPr>
          <w:rFonts w:ascii="Times New Roman" w:hAnsi="Times New Roman" w:cs="Times New Roman"/>
          <w:sz w:val="24"/>
          <w:szCs w:val="24"/>
        </w:rPr>
        <w:t>3.1.</w:t>
      </w:r>
      <w:r w:rsidR="00AD54F2">
        <w:rPr>
          <w:rFonts w:ascii="Times New Roman" w:hAnsi="Times New Roman" w:cs="Times New Roman"/>
          <w:sz w:val="24"/>
          <w:szCs w:val="24"/>
        </w:rPr>
        <w:t>5</w:t>
      </w:r>
      <w:r w:rsidRPr="00D01240">
        <w:rPr>
          <w:rFonts w:ascii="Times New Roman" w:hAnsi="Times New Roman" w:cs="Times New Roman"/>
          <w:sz w:val="24"/>
          <w:szCs w:val="24"/>
        </w:rPr>
        <w:t>.</w:t>
      </w:r>
      <w:r w:rsidRPr="00D01240">
        <w:rPr>
          <w:rFonts w:ascii="Times New Roman" w:hAnsi="Times New Roman" w:cs="Times New Roman"/>
          <w:sz w:val="24"/>
          <w:szCs w:val="24"/>
        </w:rPr>
        <w:tab/>
        <w:t xml:space="preserve">Выполнить работы по монтажу сети и иных элементов сети в </w:t>
      </w:r>
      <w:r w:rsidR="00BE7A55">
        <w:rPr>
          <w:rFonts w:ascii="Times New Roman" w:hAnsi="Times New Roman" w:cs="Times New Roman"/>
          <w:sz w:val="24"/>
          <w:szCs w:val="24"/>
        </w:rPr>
        <w:t>точках доступа</w:t>
      </w:r>
      <w:r w:rsidRPr="00D01240">
        <w:rPr>
          <w:rFonts w:ascii="Times New Roman" w:hAnsi="Times New Roman" w:cs="Times New Roman"/>
          <w:sz w:val="24"/>
          <w:szCs w:val="24"/>
        </w:rPr>
        <w:t xml:space="preserve"> в соответствии с согласованными с Владельцем техническими условиями.</w:t>
      </w:r>
    </w:p>
    <w:p w14:paraId="4DC18382" w14:textId="0ABF2D15" w:rsidR="00D01240" w:rsidRDefault="00C9443D" w:rsidP="00E26E66">
      <w:pPr>
        <w:spacing w:after="0" w:line="240" w:lineRule="auto"/>
        <w:ind w:firstLine="709"/>
        <w:jc w:val="both"/>
        <w:rPr>
          <w:rFonts w:ascii="Times New Roman" w:hAnsi="Times New Roman" w:cs="Times New Roman"/>
          <w:sz w:val="24"/>
          <w:szCs w:val="24"/>
        </w:rPr>
      </w:pPr>
      <w:r w:rsidRPr="00D01240">
        <w:rPr>
          <w:rFonts w:ascii="Times New Roman" w:hAnsi="Times New Roman" w:cs="Times New Roman"/>
          <w:sz w:val="24"/>
          <w:szCs w:val="24"/>
        </w:rPr>
        <w:t>3.1.</w:t>
      </w:r>
      <w:r w:rsidR="00AD54F2">
        <w:rPr>
          <w:rFonts w:ascii="Times New Roman" w:hAnsi="Times New Roman" w:cs="Times New Roman"/>
          <w:sz w:val="24"/>
          <w:szCs w:val="24"/>
        </w:rPr>
        <w:t>6</w:t>
      </w:r>
      <w:r>
        <w:rPr>
          <w:rFonts w:ascii="Times New Roman" w:hAnsi="Times New Roman" w:cs="Times New Roman"/>
          <w:sz w:val="24"/>
          <w:szCs w:val="24"/>
        </w:rPr>
        <w:t>.</w:t>
      </w:r>
      <w:r w:rsidRPr="00D01240">
        <w:rPr>
          <w:rFonts w:ascii="Times New Roman" w:hAnsi="Times New Roman" w:cs="Times New Roman"/>
          <w:sz w:val="24"/>
          <w:szCs w:val="24"/>
        </w:rPr>
        <w:t xml:space="preserve"> Уведомить</w:t>
      </w:r>
      <w:r w:rsidR="00D01240" w:rsidRPr="00D01240">
        <w:rPr>
          <w:rFonts w:ascii="Times New Roman" w:hAnsi="Times New Roman" w:cs="Times New Roman"/>
          <w:sz w:val="24"/>
          <w:szCs w:val="24"/>
        </w:rPr>
        <w:t xml:space="preserve"> Владельца объекта инфраструктуры о размещении сети и иных элементов сети в течении 2 (двух) рабочих дней с дня фактического размещения.</w:t>
      </w:r>
    </w:p>
    <w:p w14:paraId="7FF8945B" w14:textId="59227D42" w:rsidR="00C9443D" w:rsidRDefault="00882728" w:rsidP="00E26E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9443D" w:rsidRPr="00C9443D">
        <w:rPr>
          <w:rFonts w:ascii="Times New Roman" w:hAnsi="Times New Roman" w:cs="Times New Roman"/>
          <w:sz w:val="24"/>
          <w:szCs w:val="24"/>
        </w:rPr>
        <w:t>.</w:t>
      </w:r>
      <w:r>
        <w:rPr>
          <w:rFonts w:ascii="Times New Roman" w:hAnsi="Times New Roman" w:cs="Times New Roman"/>
          <w:sz w:val="24"/>
          <w:szCs w:val="24"/>
        </w:rPr>
        <w:t>1</w:t>
      </w:r>
      <w:r w:rsidR="00C9443D" w:rsidRPr="00C9443D">
        <w:rPr>
          <w:rFonts w:ascii="Times New Roman" w:hAnsi="Times New Roman" w:cs="Times New Roman"/>
          <w:sz w:val="24"/>
          <w:szCs w:val="24"/>
        </w:rPr>
        <w:t>.</w:t>
      </w:r>
      <w:r w:rsidR="00AD54F2">
        <w:rPr>
          <w:rFonts w:ascii="Times New Roman" w:hAnsi="Times New Roman" w:cs="Times New Roman"/>
          <w:sz w:val="24"/>
          <w:szCs w:val="24"/>
        </w:rPr>
        <w:t>7</w:t>
      </w:r>
      <w:r>
        <w:rPr>
          <w:rFonts w:ascii="Times New Roman" w:hAnsi="Times New Roman" w:cs="Times New Roman"/>
          <w:sz w:val="24"/>
          <w:szCs w:val="24"/>
        </w:rPr>
        <w:t>.</w:t>
      </w:r>
      <w:r w:rsidR="00C9443D" w:rsidRPr="00C9443D">
        <w:rPr>
          <w:rFonts w:ascii="Times New Roman" w:hAnsi="Times New Roman" w:cs="Times New Roman"/>
          <w:sz w:val="24"/>
          <w:szCs w:val="24"/>
        </w:rPr>
        <w:tab/>
        <w:t xml:space="preserve">Совместно с Владельцем провести проверку размещения сети и иных элементов сети на соответствие требованиям технических условий и условий договора, составить и подписать </w:t>
      </w:r>
      <w:r w:rsidRPr="00882728">
        <w:rPr>
          <w:rFonts w:ascii="Times New Roman" w:hAnsi="Times New Roman" w:cs="Times New Roman"/>
          <w:sz w:val="24"/>
          <w:szCs w:val="24"/>
        </w:rPr>
        <w:t>Акт предоставления объекта</w:t>
      </w:r>
      <w:r w:rsidR="00C9443D" w:rsidRPr="00C9443D">
        <w:rPr>
          <w:rFonts w:ascii="Times New Roman" w:hAnsi="Times New Roman" w:cs="Times New Roman"/>
          <w:sz w:val="24"/>
          <w:szCs w:val="24"/>
        </w:rPr>
        <w:t>. При выявлении несоответствий по размещению сети и иных элементов сети требованиям технических условий и условий договора, устранить их в течение</w:t>
      </w:r>
      <w:r w:rsidR="008E1A1A">
        <w:rPr>
          <w:rFonts w:ascii="Times New Roman" w:hAnsi="Times New Roman" w:cs="Times New Roman"/>
          <w:sz w:val="24"/>
          <w:szCs w:val="24"/>
        </w:rPr>
        <w:t xml:space="preserve"> 30 (тридцати) календарных</w:t>
      </w:r>
      <w:r w:rsidR="00C9443D" w:rsidRPr="00C9443D">
        <w:rPr>
          <w:rFonts w:ascii="Times New Roman" w:hAnsi="Times New Roman" w:cs="Times New Roman"/>
          <w:sz w:val="24"/>
          <w:szCs w:val="24"/>
        </w:rPr>
        <w:t xml:space="preserve"> дней.</w:t>
      </w:r>
    </w:p>
    <w:p w14:paraId="68260C36" w14:textId="07545999" w:rsidR="00C9443D" w:rsidRDefault="005D09F4" w:rsidP="00C944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706E8" w:rsidRPr="00EF1741">
        <w:rPr>
          <w:rFonts w:ascii="Times New Roman" w:hAnsi="Times New Roman" w:cs="Times New Roman"/>
          <w:sz w:val="24"/>
          <w:szCs w:val="24"/>
        </w:rPr>
        <w:t>.1</w:t>
      </w:r>
      <w:r w:rsidR="00EF1741">
        <w:rPr>
          <w:rFonts w:ascii="Times New Roman" w:hAnsi="Times New Roman" w:cs="Times New Roman"/>
          <w:sz w:val="24"/>
          <w:szCs w:val="24"/>
        </w:rPr>
        <w:t>.</w:t>
      </w:r>
      <w:r w:rsidR="00AD54F2">
        <w:rPr>
          <w:rFonts w:ascii="Times New Roman" w:hAnsi="Times New Roman" w:cs="Times New Roman"/>
          <w:sz w:val="24"/>
          <w:szCs w:val="24"/>
        </w:rPr>
        <w:t>8</w:t>
      </w:r>
      <w:r w:rsidR="009245DA" w:rsidRPr="00EF1741">
        <w:rPr>
          <w:rFonts w:ascii="Times New Roman" w:hAnsi="Times New Roman" w:cs="Times New Roman"/>
          <w:sz w:val="24"/>
          <w:szCs w:val="24"/>
        </w:rPr>
        <w:t>.</w:t>
      </w:r>
      <w:r w:rsidR="00D706E8" w:rsidRPr="00EF1741">
        <w:rPr>
          <w:rFonts w:ascii="Times New Roman" w:hAnsi="Times New Roman" w:cs="Times New Roman"/>
          <w:sz w:val="24"/>
          <w:szCs w:val="24"/>
        </w:rPr>
        <w:t xml:space="preserve"> </w:t>
      </w:r>
      <w:r w:rsidR="00696E23" w:rsidRPr="00EF1741">
        <w:rPr>
          <w:rFonts w:ascii="Times New Roman" w:hAnsi="Times New Roman" w:cs="Times New Roman"/>
          <w:sz w:val="24"/>
          <w:szCs w:val="24"/>
        </w:rPr>
        <w:t xml:space="preserve">Осуществить </w:t>
      </w:r>
      <w:r w:rsidR="00EF1741" w:rsidRPr="00EF1741">
        <w:rPr>
          <w:rFonts w:ascii="Times New Roman" w:hAnsi="Times New Roman" w:cs="Times New Roman"/>
          <w:sz w:val="24"/>
          <w:szCs w:val="24"/>
        </w:rPr>
        <w:t>организационные мероприятия, обеспечивающие безопасность работ по монтажу/демонтажу</w:t>
      </w:r>
      <w:r w:rsidR="00EF1741">
        <w:rPr>
          <w:rFonts w:ascii="Times New Roman" w:hAnsi="Times New Roman" w:cs="Times New Roman"/>
          <w:sz w:val="24"/>
          <w:szCs w:val="24"/>
        </w:rPr>
        <w:t>,</w:t>
      </w:r>
      <w:r w:rsidR="00EF1741" w:rsidRPr="00EF1741">
        <w:rPr>
          <w:rFonts w:ascii="Times New Roman" w:hAnsi="Times New Roman" w:cs="Times New Roman"/>
          <w:sz w:val="24"/>
          <w:szCs w:val="24"/>
        </w:rPr>
        <w:t xml:space="preserve"> и/или техническому обслуживания, реконструкции </w:t>
      </w:r>
      <w:r w:rsidR="00C9443D" w:rsidRPr="00C9443D">
        <w:rPr>
          <w:rFonts w:ascii="Times New Roman" w:hAnsi="Times New Roman" w:cs="Times New Roman"/>
          <w:sz w:val="24"/>
          <w:szCs w:val="24"/>
        </w:rPr>
        <w:t>сети собственными силами и за свой счет.</w:t>
      </w:r>
    </w:p>
    <w:p w14:paraId="473E5756" w14:textId="2FCF83DF" w:rsidR="00AD54F2" w:rsidRDefault="00AD54F2" w:rsidP="00AD54F2">
      <w:pPr>
        <w:spacing w:after="0" w:line="240" w:lineRule="auto"/>
        <w:ind w:firstLine="709"/>
        <w:jc w:val="both"/>
        <w:rPr>
          <w:rFonts w:ascii="Times New Roman" w:hAnsi="Times New Roman" w:cs="Times New Roman"/>
          <w:sz w:val="24"/>
          <w:szCs w:val="24"/>
        </w:rPr>
      </w:pPr>
      <w:r w:rsidRPr="00E26E66">
        <w:rPr>
          <w:rFonts w:ascii="Times New Roman" w:hAnsi="Times New Roman" w:cs="Times New Roman"/>
          <w:sz w:val="24"/>
          <w:szCs w:val="24"/>
        </w:rPr>
        <w:t>3.1.</w:t>
      </w:r>
      <w:r>
        <w:rPr>
          <w:rFonts w:ascii="Times New Roman" w:hAnsi="Times New Roman" w:cs="Times New Roman"/>
          <w:sz w:val="24"/>
          <w:szCs w:val="24"/>
        </w:rPr>
        <w:t>9</w:t>
      </w:r>
      <w:r w:rsidRPr="00E26E66">
        <w:rPr>
          <w:rFonts w:ascii="Times New Roman" w:hAnsi="Times New Roman" w:cs="Times New Roman"/>
          <w:sz w:val="24"/>
          <w:szCs w:val="24"/>
        </w:rPr>
        <w:t>. О</w:t>
      </w:r>
      <w:r>
        <w:rPr>
          <w:rFonts w:ascii="Times New Roman" w:hAnsi="Times New Roman" w:cs="Times New Roman"/>
          <w:sz w:val="24"/>
          <w:szCs w:val="24"/>
        </w:rPr>
        <w:t xml:space="preserve">беспечить наличие </w:t>
      </w:r>
      <w:r w:rsidRPr="00E26E66">
        <w:rPr>
          <w:rFonts w:ascii="Times New Roman" w:hAnsi="Times New Roman" w:cs="Times New Roman"/>
          <w:sz w:val="24"/>
          <w:szCs w:val="24"/>
        </w:rPr>
        <w:t xml:space="preserve">маркировки </w:t>
      </w:r>
      <w:r w:rsidRPr="009A12EB">
        <w:rPr>
          <w:rFonts w:ascii="Times New Roman" w:hAnsi="Times New Roman" w:cs="Times New Roman"/>
          <w:sz w:val="24"/>
          <w:szCs w:val="24"/>
        </w:rPr>
        <w:t xml:space="preserve">сети и иных элементов сети </w:t>
      </w:r>
      <w:r w:rsidRPr="00E26E66">
        <w:rPr>
          <w:rFonts w:ascii="Times New Roman" w:hAnsi="Times New Roman" w:cs="Times New Roman"/>
          <w:sz w:val="24"/>
          <w:szCs w:val="24"/>
        </w:rPr>
        <w:t xml:space="preserve">в местах их размещения на </w:t>
      </w:r>
      <w:r>
        <w:rPr>
          <w:rFonts w:ascii="Times New Roman" w:hAnsi="Times New Roman" w:cs="Times New Roman"/>
          <w:sz w:val="24"/>
          <w:szCs w:val="24"/>
        </w:rPr>
        <w:t>объектах инфраструктуры</w:t>
      </w:r>
      <w:r w:rsidRPr="00E26E66">
        <w:rPr>
          <w:rFonts w:ascii="Times New Roman" w:hAnsi="Times New Roman" w:cs="Times New Roman"/>
          <w:sz w:val="24"/>
          <w:szCs w:val="24"/>
        </w:rPr>
        <w:t xml:space="preserve"> Владельца, с указанием фирменного </w:t>
      </w:r>
      <w:r w:rsidRPr="00E26E66">
        <w:rPr>
          <w:rFonts w:ascii="Times New Roman" w:hAnsi="Times New Roman" w:cs="Times New Roman"/>
          <w:sz w:val="24"/>
          <w:szCs w:val="24"/>
        </w:rPr>
        <w:lastRenderedPageBreak/>
        <w:t xml:space="preserve">наименования Пользователя по образцу, указанному в </w:t>
      </w:r>
      <w:r w:rsidRPr="00A7153A">
        <w:rPr>
          <w:rFonts w:ascii="Times New Roman" w:hAnsi="Times New Roman" w:cs="Times New Roman"/>
          <w:b/>
          <w:bCs/>
          <w:sz w:val="24"/>
          <w:szCs w:val="24"/>
        </w:rPr>
        <w:t>Приложении №</w:t>
      </w:r>
      <w:r>
        <w:rPr>
          <w:rFonts w:ascii="Times New Roman" w:hAnsi="Times New Roman" w:cs="Times New Roman"/>
          <w:b/>
          <w:bCs/>
          <w:sz w:val="24"/>
          <w:szCs w:val="24"/>
        </w:rPr>
        <w:t>7</w:t>
      </w:r>
      <w:r w:rsidRPr="00E26E66">
        <w:rPr>
          <w:rFonts w:ascii="Times New Roman" w:hAnsi="Times New Roman" w:cs="Times New Roman"/>
          <w:sz w:val="24"/>
          <w:szCs w:val="24"/>
        </w:rPr>
        <w:t xml:space="preserve"> к настоящему Договору. </w:t>
      </w:r>
      <w:r w:rsidRPr="00493D68">
        <w:rPr>
          <w:rFonts w:ascii="Times New Roman" w:hAnsi="Times New Roman" w:cs="Times New Roman"/>
          <w:sz w:val="24"/>
          <w:szCs w:val="24"/>
        </w:rPr>
        <w:t>Маркировка должна быть читаемой и доступной для осмотра и идентификации без применения спец средст</w:t>
      </w:r>
      <w:r w:rsidRPr="00323CEA">
        <w:rPr>
          <w:rFonts w:ascii="Times New Roman" w:hAnsi="Times New Roman" w:cs="Times New Roman"/>
          <w:sz w:val="24"/>
          <w:szCs w:val="24"/>
        </w:rPr>
        <w:t>в.</w:t>
      </w:r>
    </w:p>
    <w:p w14:paraId="3FC0E58D" w14:textId="4C70698A" w:rsidR="00B0740D" w:rsidRPr="006A58DE" w:rsidRDefault="00882728" w:rsidP="009A12EB">
      <w:pPr>
        <w:spacing w:after="0" w:line="240" w:lineRule="auto"/>
        <w:ind w:firstLine="708"/>
        <w:jc w:val="both"/>
        <w:rPr>
          <w:rFonts w:ascii="Times New Roman" w:hAnsi="Times New Roman" w:cs="Times New Roman"/>
          <w:sz w:val="24"/>
          <w:szCs w:val="24"/>
        </w:rPr>
      </w:pPr>
      <w:r w:rsidRPr="006A58DE">
        <w:rPr>
          <w:rFonts w:ascii="Times New Roman" w:hAnsi="Times New Roman" w:cs="Times New Roman"/>
          <w:sz w:val="24"/>
          <w:szCs w:val="24"/>
        </w:rPr>
        <w:t>3.1.</w:t>
      </w:r>
      <w:r w:rsidR="00535433" w:rsidRPr="006A58DE">
        <w:rPr>
          <w:rFonts w:ascii="Times New Roman" w:hAnsi="Times New Roman" w:cs="Times New Roman"/>
          <w:sz w:val="24"/>
          <w:szCs w:val="24"/>
        </w:rPr>
        <w:t>1</w:t>
      </w:r>
      <w:r w:rsidR="00AD54F2" w:rsidRPr="006A58DE">
        <w:rPr>
          <w:rFonts w:ascii="Times New Roman" w:hAnsi="Times New Roman" w:cs="Times New Roman"/>
          <w:sz w:val="24"/>
          <w:szCs w:val="24"/>
        </w:rPr>
        <w:t>0</w:t>
      </w:r>
      <w:r w:rsidR="00D77D3D" w:rsidRPr="006A58DE">
        <w:rPr>
          <w:rFonts w:ascii="Times New Roman" w:hAnsi="Times New Roman" w:cs="Times New Roman"/>
          <w:sz w:val="24"/>
          <w:szCs w:val="24"/>
        </w:rPr>
        <w:t xml:space="preserve">. </w:t>
      </w:r>
      <w:r w:rsidR="00B0740D" w:rsidRPr="006A58DE">
        <w:rPr>
          <w:rFonts w:ascii="Times New Roman" w:hAnsi="Times New Roman" w:cs="Times New Roman"/>
          <w:sz w:val="24"/>
          <w:szCs w:val="24"/>
        </w:rPr>
        <w:t xml:space="preserve">Не допускать провисание воздушной сети. Расстояние по вертикали от проводов </w:t>
      </w:r>
      <w:r w:rsidR="00F77FDD" w:rsidRPr="006A58DE">
        <w:rPr>
          <w:rFonts w:ascii="Times New Roman" w:hAnsi="Times New Roman" w:cs="Times New Roman"/>
          <w:sz w:val="24"/>
          <w:szCs w:val="24"/>
        </w:rPr>
        <w:t>сетей электросвязи</w:t>
      </w:r>
      <w:r w:rsidR="00B0740D" w:rsidRPr="006A58DE">
        <w:rPr>
          <w:rFonts w:ascii="Times New Roman" w:hAnsi="Times New Roman" w:cs="Times New Roman"/>
          <w:sz w:val="24"/>
          <w:szCs w:val="24"/>
        </w:rPr>
        <w:t xml:space="preserve"> до поверхности земли и проезжей части улиц должно быть не менее 5 м.</w:t>
      </w:r>
      <w:r w:rsidR="00AD54F2" w:rsidRPr="006A58DE">
        <w:rPr>
          <w:rFonts w:ascii="Times New Roman" w:hAnsi="Times New Roman" w:cs="Times New Roman"/>
          <w:sz w:val="24"/>
          <w:szCs w:val="24"/>
        </w:rPr>
        <w:t xml:space="preserve"> при пересечении проезжей части и не менее 3.5</w:t>
      </w:r>
      <w:r w:rsidR="00F77FDD" w:rsidRPr="006A58DE">
        <w:rPr>
          <w:rFonts w:ascii="Times New Roman" w:hAnsi="Times New Roman" w:cs="Times New Roman"/>
          <w:sz w:val="24"/>
          <w:szCs w:val="24"/>
        </w:rPr>
        <w:t xml:space="preserve"> </w:t>
      </w:r>
      <w:r w:rsidR="00AD54F2" w:rsidRPr="006A58DE">
        <w:rPr>
          <w:rFonts w:ascii="Times New Roman" w:hAnsi="Times New Roman" w:cs="Times New Roman"/>
          <w:sz w:val="24"/>
          <w:szCs w:val="24"/>
        </w:rPr>
        <w:t xml:space="preserve">метров вдоль пешеходных </w:t>
      </w:r>
      <w:r w:rsidR="00F77FDD" w:rsidRPr="006A58DE">
        <w:rPr>
          <w:rFonts w:ascii="Times New Roman" w:hAnsi="Times New Roman" w:cs="Times New Roman"/>
          <w:sz w:val="24"/>
          <w:szCs w:val="24"/>
        </w:rPr>
        <w:t>тротуаров (</w:t>
      </w:r>
      <w:r w:rsidR="00B0740D" w:rsidRPr="006A58DE">
        <w:rPr>
          <w:rFonts w:ascii="Times New Roman" w:hAnsi="Times New Roman" w:cs="Times New Roman"/>
          <w:sz w:val="24"/>
          <w:szCs w:val="24"/>
        </w:rPr>
        <w:t>ГОСТ Р 70237-2022), работы по устранению провисания проводить собственными силами и за свой счёт.</w:t>
      </w:r>
    </w:p>
    <w:p w14:paraId="0E0FD9BE" w14:textId="083469BD" w:rsidR="009A12EB" w:rsidRPr="006A58DE" w:rsidRDefault="00882728" w:rsidP="009A12EB">
      <w:pPr>
        <w:spacing w:after="0" w:line="240" w:lineRule="auto"/>
        <w:ind w:firstLine="708"/>
        <w:jc w:val="both"/>
        <w:rPr>
          <w:rFonts w:ascii="Times New Roman" w:hAnsi="Times New Roman" w:cs="Times New Roman"/>
          <w:sz w:val="24"/>
          <w:szCs w:val="24"/>
        </w:rPr>
      </w:pPr>
      <w:r w:rsidRPr="006A58DE">
        <w:rPr>
          <w:rFonts w:ascii="Times New Roman" w:hAnsi="Times New Roman" w:cs="Times New Roman"/>
          <w:sz w:val="24"/>
          <w:szCs w:val="24"/>
        </w:rPr>
        <w:t>3</w:t>
      </w:r>
      <w:r w:rsidR="009A12EB" w:rsidRPr="006A58DE">
        <w:rPr>
          <w:rFonts w:ascii="Times New Roman" w:hAnsi="Times New Roman" w:cs="Times New Roman"/>
          <w:sz w:val="24"/>
          <w:szCs w:val="24"/>
        </w:rPr>
        <w:t>.1.</w:t>
      </w:r>
      <w:r w:rsidRPr="006A58DE">
        <w:rPr>
          <w:rFonts w:ascii="Times New Roman" w:hAnsi="Times New Roman" w:cs="Times New Roman"/>
          <w:sz w:val="24"/>
          <w:szCs w:val="24"/>
        </w:rPr>
        <w:t>1</w:t>
      </w:r>
      <w:r w:rsidR="00D47909" w:rsidRPr="006A58DE">
        <w:rPr>
          <w:rFonts w:ascii="Times New Roman" w:hAnsi="Times New Roman" w:cs="Times New Roman"/>
          <w:sz w:val="24"/>
          <w:szCs w:val="24"/>
        </w:rPr>
        <w:t>1</w:t>
      </w:r>
      <w:r w:rsidR="009A12EB" w:rsidRPr="006A58DE">
        <w:rPr>
          <w:rFonts w:ascii="Times New Roman" w:hAnsi="Times New Roman" w:cs="Times New Roman"/>
          <w:sz w:val="24"/>
          <w:szCs w:val="24"/>
        </w:rPr>
        <w:tab/>
        <w:t xml:space="preserve">При размещении и эксплуатации </w:t>
      </w:r>
      <w:r w:rsidR="00D77D3D" w:rsidRPr="006A58DE">
        <w:rPr>
          <w:rFonts w:ascii="Times New Roman" w:hAnsi="Times New Roman" w:cs="Times New Roman"/>
          <w:sz w:val="24"/>
          <w:szCs w:val="24"/>
        </w:rPr>
        <w:t>сети и иных элементов сети</w:t>
      </w:r>
      <w:r w:rsidR="009A12EB" w:rsidRPr="006A58DE">
        <w:rPr>
          <w:rFonts w:ascii="Times New Roman" w:hAnsi="Times New Roman" w:cs="Times New Roman"/>
          <w:sz w:val="24"/>
          <w:szCs w:val="24"/>
        </w:rPr>
        <w:t xml:space="preserve"> не допускать причинения вреда объектам, а также иному имуществу (имуществу, третьих лиц, размещенному на объектах либо вблизи объектов), не допускать причинение вреда жизни и здоровью людей</w:t>
      </w:r>
      <w:r w:rsidR="00D77D3D" w:rsidRPr="006A58DE">
        <w:rPr>
          <w:rFonts w:ascii="Times New Roman" w:hAnsi="Times New Roman" w:cs="Times New Roman"/>
          <w:sz w:val="24"/>
          <w:szCs w:val="24"/>
        </w:rPr>
        <w:t>.</w:t>
      </w:r>
    </w:p>
    <w:p w14:paraId="76E162CB" w14:textId="0746E963" w:rsidR="00E27880" w:rsidRDefault="00C14E42" w:rsidP="009A12EB">
      <w:pPr>
        <w:spacing w:after="0" w:line="240" w:lineRule="auto"/>
        <w:ind w:firstLine="708"/>
        <w:jc w:val="both"/>
        <w:rPr>
          <w:rFonts w:ascii="Times New Roman" w:hAnsi="Times New Roman" w:cs="Times New Roman"/>
          <w:sz w:val="24"/>
          <w:szCs w:val="24"/>
        </w:rPr>
      </w:pPr>
      <w:r w:rsidRPr="006A58DE">
        <w:rPr>
          <w:rFonts w:ascii="Times New Roman" w:hAnsi="Times New Roman" w:cs="Times New Roman"/>
          <w:sz w:val="24"/>
          <w:szCs w:val="24"/>
        </w:rPr>
        <w:t>3.1.1</w:t>
      </w:r>
      <w:r w:rsidR="00D47909" w:rsidRPr="006A58DE">
        <w:rPr>
          <w:rFonts w:ascii="Times New Roman" w:hAnsi="Times New Roman" w:cs="Times New Roman"/>
          <w:sz w:val="24"/>
          <w:szCs w:val="24"/>
        </w:rPr>
        <w:t>2</w:t>
      </w:r>
      <w:r w:rsidRPr="006A58DE">
        <w:rPr>
          <w:rFonts w:ascii="Times New Roman" w:hAnsi="Times New Roman" w:cs="Times New Roman"/>
          <w:sz w:val="24"/>
          <w:szCs w:val="24"/>
        </w:rPr>
        <w:t>. Выполнить работы по переносу, модернизации, реконструкции, переустройству размещенной сети и иных элементов сети, требуемые в связи с выполнением Владельцем плановых и внеплановых (аварийно-восстановительных) работ на объектах инфраструктуры в случае, если это потребуется в связи с изменением трассы (месторасположения)</w:t>
      </w:r>
      <w:r w:rsidR="00542147" w:rsidRPr="006A58DE">
        <w:rPr>
          <w:rFonts w:ascii="Times New Roman" w:hAnsi="Times New Roman" w:cs="Times New Roman"/>
          <w:sz w:val="24"/>
          <w:szCs w:val="24"/>
        </w:rPr>
        <w:t>,</w:t>
      </w:r>
      <w:r w:rsidRPr="006A58DE">
        <w:rPr>
          <w:rFonts w:ascii="Times New Roman" w:hAnsi="Times New Roman" w:cs="Times New Roman"/>
          <w:sz w:val="24"/>
          <w:szCs w:val="24"/>
        </w:rPr>
        <w:t xml:space="preserve"> технических характеристик объектов инфраструктуры</w:t>
      </w:r>
      <w:r w:rsidR="00542147" w:rsidRPr="006A58DE">
        <w:rPr>
          <w:rFonts w:ascii="Times New Roman" w:hAnsi="Times New Roman" w:cs="Times New Roman"/>
          <w:sz w:val="24"/>
          <w:szCs w:val="24"/>
        </w:rPr>
        <w:t>, а также на основании решения органа государственной власти субъекта Российской Федерации или решения органа местного самоуправления.</w:t>
      </w:r>
      <w:r w:rsidR="00542147">
        <w:rPr>
          <w:rFonts w:ascii="Times New Roman" w:hAnsi="Times New Roman" w:cs="Times New Roman"/>
          <w:sz w:val="24"/>
          <w:szCs w:val="24"/>
        </w:rPr>
        <w:t xml:space="preserve"> </w:t>
      </w:r>
    </w:p>
    <w:p w14:paraId="69657A96" w14:textId="397E9284" w:rsidR="00C14E42" w:rsidRPr="00D706E8" w:rsidRDefault="00C14E42" w:rsidP="009A12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C14E42">
        <w:rPr>
          <w:rFonts w:ascii="Times New Roman" w:hAnsi="Times New Roman" w:cs="Times New Roman"/>
          <w:sz w:val="24"/>
          <w:szCs w:val="24"/>
        </w:rPr>
        <w:t>.1</w:t>
      </w:r>
      <w:r>
        <w:rPr>
          <w:rFonts w:ascii="Times New Roman" w:hAnsi="Times New Roman" w:cs="Times New Roman"/>
          <w:sz w:val="24"/>
          <w:szCs w:val="24"/>
        </w:rPr>
        <w:t>.1</w:t>
      </w:r>
      <w:r w:rsidR="00D47909">
        <w:rPr>
          <w:rFonts w:ascii="Times New Roman" w:hAnsi="Times New Roman" w:cs="Times New Roman"/>
          <w:sz w:val="24"/>
          <w:szCs w:val="24"/>
        </w:rPr>
        <w:t>3</w:t>
      </w:r>
      <w:r w:rsidRPr="00C14E42">
        <w:rPr>
          <w:rFonts w:ascii="Times New Roman" w:hAnsi="Times New Roman" w:cs="Times New Roman"/>
          <w:sz w:val="24"/>
          <w:szCs w:val="24"/>
        </w:rPr>
        <w:t>.</w:t>
      </w:r>
      <w:r w:rsidRPr="00C14E42">
        <w:rPr>
          <w:rFonts w:ascii="Times New Roman" w:hAnsi="Times New Roman" w:cs="Times New Roman"/>
          <w:sz w:val="24"/>
          <w:szCs w:val="24"/>
        </w:rPr>
        <w:tab/>
        <w:t>Не допускать самовольного, то есть без согласования с Владельцем либо с нарушением порядка, установленного Договором, размещения сети и иных элементов сети на объектах</w:t>
      </w:r>
      <w:r>
        <w:rPr>
          <w:rFonts w:ascii="Times New Roman" w:hAnsi="Times New Roman" w:cs="Times New Roman"/>
          <w:sz w:val="24"/>
          <w:szCs w:val="24"/>
        </w:rPr>
        <w:t xml:space="preserve"> инфраструктуры</w:t>
      </w:r>
      <w:r w:rsidRPr="00C14E42">
        <w:rPr>
          <w:rFonts w:ascii="Times New Roman" w:hAnsi="Times New Roman" w:cs="Times New Roman"/>
          <w:sz w:val="24"/>
          <w:szCs w:val="24"/>
        </w:rPr>
        <w:t>. Не осуществлять доступ к объектам инфраструктуры с даты, указанной в уведомлении о намерении приостановить доступ к инфраструктуре, направленном Владельцем, до устранения причин приостановления доступа.</w:t>
      </w:r>
    </w:p>
    <w:p w14:paraId="60DD1759" w14:textId="6D6C5AD4" w:rsidR="00D706E8" w:rsidRPr="00D706E8" w:rsidRDefault="005D09F4" w:rsidP="009C3E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EF1741">
        <w:rPr>
          <w:rFonts w:ascii="Times New Roman" w:hAnsi="Times New Roman" w:cs="Times New Roman"/>
          <w:sz w:val="24"/>
          <w:szCs w:val="24"/>
        </w:rPr>
        <w:t>.1.</w:t>
      </w:r>
      <w:r w:rsidR="00C14E42">
        <w:rPr>
          <w:rFonts w:ascii="Times New Roman" w:hAnsi="Times New Roman" w:cs="Times New Roman"/>
          <w:sz w:val="24"/>
          <w:szCs w:val="24"/>
        </w:rPr>
        <w:t>1</w:t>
      </w:r>
      <w:r w:rsidR="00D47909">
        <w:rPr>
          <w:rFonts w:ascii="Times New Roman" w:hAnsi="Times New Roman" w:cs="Times New Roman"/>
          <w:sz w:val="24"/>
          <w:szCs w:val="24"/>
        </w:rPr>
        <w:t>4</w:t>
      </w:r>
      <w:r w:rsidR="00D706E8" w:rsidRPr="00D706E8">
        <w:rPr>
          <w:rFonts w:ascii="Times New Roman" w:hAnsi="Times New Roman" w:cs="Times New Roman"/>
          <w:sz w:val="24"/>
          <w:szCs w:val="24"/>
        </w:rPr>
        <w:t xml:space="preserve">. Оплачивать Владельцу пользование инфраструктурой в сроки и в размерах, которые установлены </w:t>
      </w:r>
      <w:r w:rsidR="00676EF8">
        <w:rPr>
          <w:rFonts w:ascii="Times New Roman" w:hAnsi="Times New Roman" w:cs="Times New Roman"/>
          <w:sz w:val="24"/>
          <w:szCs w:val="24"/>
        </w:rPr>
        <w:t>настоящим Д</w:t>
      </w:r>
      <w:r w:rsidR="00D706E8" w:rsidRPr="00D706E8">
        <w:rPr>
          <w:rFonts w:ascii="Times New Roman" w:hAnsi="Times New Roman" w:cs="Times New Roman"/>
          <w:sz w:val="24"/>
          <w:szCs w:val="24"/>
        </w:rPr>
        <w:t>оговором.</w:t>
      </w:r>
    </w:p>
    <w:p w14:paraId="619F8931" w14:textId="4E88FE04" w:rsidR="00D706E8" w:rsidRPr="006A58DE" w:rsidRDefault="005D09F4" w:rsidP="009C3E7C">
      <w:pPr>
        <w:spacing w:after="0" w:line="240" w:lineRule="auto"/>
        <w:ind w:firstLine="708"/>
        <w:jc w:val="both"/>
        <w:rPr>
          <w:rFonts w:ascii="Times New Roman" w:hAnsi="Times New Roman" w:cs="Times New Roman"/>
          <w:sz w:val="24"/>
          <w:szCs w:val="24"/>
        </w:rPr>
      </w:pPr>
      <w:r w:rsidRPr="006A58DE">
        <w:rPr>
          <w:rFonts w:ascii="Times New Roman" w:hAnsi="Times New Roman" w:cs="Times New Roman"/>
          <w:sz w:val="24"/>
          <w:szCs w:val="24"/>
        </w:rPr>
        <w:t>3</w:t>
      </w:r>
      <w:r w:rsidR="00D706E8" w:rsidRPr="006A58DE">
        <w:rPr>
          <w:rFonts w:ascii="Times New Roman" w:hAnsi="Times New Roman" w:cs="Times New Roman"/>
          <w:sz w:val="24"/>
          <w:szCs w:val="24"/>
        </w:rPr>
        <w:t>.1.</w:t>
      </w:r>
      <w:r w:rsidR="00C14E42" w:rsidRPr="006A58DE">
        <w:rPr>
          <w:rFonts w:ascii="Times New Roman" w:hAnsi="Times New Roman" w:cs="Times New Roman"/>
          <w:sz w:val="24"/>
          <w:szCs w:val="24"/>
        </w:rPr>
        <w:t>1</w:t>
      </w:r>
      <w:r w:rsidR="00D47909" w:rsidRPr="006A58DE">
        <w:rPr>
          <w:rFonts w:ascii="Times New Roman" w:hAnsi="Times New Roman" w:cs="Times New Roman"/>
          <w:sz w:val="24"/>
          <w:szCs w:val="24"/>
        </w:rPr>
        <w:t>5</w:t>
      </w:r>
      <w:r w:rsidR="00D706E8" w:rsidRPr="006A58DE">
        <w:rPr>
          <w:rFonts w:ascii="Times New Roman" w:hAnsi="Times New Roman" w:cs="Times New Roman"/>
          <w:sz w:val="24"/>
          <w:szCs w:val="24"/>
        </w:rPr>
        <w:t xml:space="preserve">. Освободить объекты инфраструктуры с оформлением Акта приема-передачи </w:t>
      </w:r>
      <w:r w:rsidR="00E27880" w:rsidRPr="006A58DE">
        <w:rPr>
          <w:rFonts w:ascii="Times New Roman" w:hAnsi="Times New Roman" w:cs="Times New Roman"/>
          <w:sz w:val="24"/>
          <w:szCs w:val="24"/>
        </w:rPr>
        <w:t xml:space="preserve">точек </w:t>
      </w:r>
      <w:r w:rsidR="00B0664B">
        <w:rPr>
          <w:rFonts w:ascii="Times New Roman" w:hAnsi="Times New Roman" w:cs="Times New Roman"/>
          <w:sz w:val="24"/>
          <w:szCs w:val="24"/>
        </w:rPr>
        <w:t>доступа</w:t>
      </w:r>
      <w:r w:rsidR="00D706E8" w:rsidRPr="006A58DE">
        <w:rPr>
          <w:rFonts w:ascii="Times New Roman" w:hAnsi="Times New Roman" w:cs="Times New Roman"/>
          <w:sz w:val="24"/>
          <w:szCs w:val="24"/>
        </w:rPr>
        <w:t xml:space="preserve"> на объектах инфраструктуры в течение </w:t>
      </w:r>
      <w:r w:rsidR="009F23A6" w:rsidRPr="006A58DE">
        <w:rPr>
          <w:rFonts w:ascii="Times New Roman" w:hAnsi="Times New Roman" w:cs="Times New Roman"/>
          <w:sz w:val="24"/>
          <w:szCs w:val="24"/>
        </w:rPr>
        <w:t>6</w:t>
      </w:r>
      <w:r w:rsidR="00542147" w:rsidRPr="006A58DE">
        <w:rPr>
          <w:rFonts w:ascii="Times New Roman" w:hAnsi="Times New Roman" w:cs="Times New Roman"/>
          <w:sz w:val="24"/>
          <w:szCs w:val="24"/>
        </w:rPr>
        <w:t>0</w:t>
      </w:r>
      <w:r w:rsidR="00D706E8" w:rsidRPr="006A58DE">
        <w:rPr>
          <w:rFonts w:ascii="Times New Roman" w:hAnsi="Times New Roman" w:cs="Times New Roman"/>
          <w:sz w:val="24"/>
          <w:szCs w:val="24"/>
        </w:rPr>
        <w:t xml:space="preserve"> (</w:t>
      </w:r>
      <w:r w:rsidR="009F23A6" w:rsidRPr="006A58DE">
        <w:rPr>
          <w:rFonts w:ascii="Times New Roman" w:hAnsi="Times New Roman" w:cs="Times New Roman"/>
          <w:sz w:val="24"/>
          <w:szCs w:val="24"/>
        </w:rPr>
        <w:t>шести</w:t>
      </w:r>
      <w:r w:rsidR="00542147" w:rsidRPr="006A58DE">
        <w:rPr>
          <w:rFonts w:ascii="Times New Roman" w:hAnsi="Times New Roman" w:cs="Times New Roman"/>
          <w:sz w:val="24"/>
          <w:szCs w:val="24"/>
        </w:rPr>
        <w:t>десяти</w:t>
      </w:r>
      <w:r w:rsidR="00D706E8" w:rsidRPr="006A58DE">
        <w:rPr>
          <w:rFonts w:ascii="Times New Roman" w:hAnsi="Times New Roman" w:cs="Times New Roman"/>
          <w:sz w:val="24"/>
          <w:szCs w:val="24"/>
        </w:rPr>
        <w:t xml:space="preserve">) </w:t>
      </w:r>
      <w:r w:rsidR="009F23A6" w:rsidRPr="006A58DE">
        <w:rPr>
          <w:rFonts w:ascii="Times New Roman" w:hAnsi="Times New Roman" w:cs="Times New Roman"/>
          <w:sz w:val="24"/>
          <w:szCs w:val="24"/>
        </w:rPr>
        <w:t>календарных</w:t>
      </w:r>
      <w:r w:rsidR="00D706E8" w:rsidRPr="006A58DE">
        <w:rPr>
          <w:rFonts w:ascii="Times New Roman" w:hAnsi="Times New Roman" w:cs="Times New Roman"/>
          <w:sz w:val="24"/>
          <w:szCs w:val="24"/>
        </w:rPr>
        <w:t xml:space="preserve"> дней с </w:t>
      </w:r>
      <w:r w:rsidR="009F23A6" w:rsidRPr="006A58DE">
        <w:rPr>
          <w:rFonts w:ascii="Times New Roman" w:hAnsi="Times New Roman" w:cs="Times New Roman"/>
          <w:sz w:val="24"/>
          <w:szCs w:val="24"/>
        </w:rPr>
        <w:t>момента получения уведомления 3.2.4.</w:t>
      </w:r>
      <w:r w:rsidR="006A58DE" w:rsidRPr="006A58DE">
        <w:rPr>
          <w:rFonts w:ascii="Times New Roman" w:hAnsi="Times New Roman" w:cs="Times New Roman"/>
          <w:sz w:val="24"/>
          <w:szCs w:val="24"/>
        </w:rPr>
        <w:t xml:space="preserve"> настоящего Договора.</w:t>
      </w:r>
    </w:p>
    <w:p w14:paraId="16A45DB1" w14:textId="05283C9C" w:rsidR="00D706E8" w:rsidRPr="00D706E8" w:rsidRDefault="005D09F4" w:rsidP="009C3E7C">
      <w:pPr>
        <w:spacing w:after="0" w:line="240" w:lineRule="auto"/>
        <w:ind w:firstLine="708"/>
        <w:jc w:val="both"/>
        <w:rPr>
          <w:rFonts w:ascii="Times New Roman" w:hAnsi="Times New Roman" w:cs="Times New Roman"/>
          <w:sz w:val="24"/>
          <w:szCs w:val="24"/>
        </w:rPr>
      </w:pPr>
      <w:r w:rsidRPr="00E27880">
        <w:rPr>
          <w:rFonts w:ascii="Times New Roman" w:hAnsi="Times New Roman" w:cs="Times New Roman"/>
          <w:sz w:val="24"/>
          <w:szCs w:val="24"/>
        </w:rPr>
        <w:t>3</w:t>
      </w:r>
      <w:r w:rsidR="00D706E8" w:rsidRPr="00E27880">
        <w:rPr>
          <w:rFonts w:ascii="Times New Roman" w:hAnsi="Times New Roman" w:cs="Times New Roman"/>
          <w:sz w:val="24"/>
          <w:szCs w:val="24"/>
        </w:rPr>
        <w:t>.1.</w:t>
      </w:r>
      <w:r w:rsidR="00C14E42">
        <w:rPr>
          <w:rFonts w:ascii="Times New Roman" w:hAnsi="Times New Roman" w:cs="Times New Roman"/>
          <w:sz w:val="24"/>
          <w:szCs w:val="24"/>
        </w:rPr>
        <w:t>1</w:t>
      </w:r>
      <w:r w:rsidR="009F23A6">
        <w:rPr>
          <w:rFonts w:ascii="Times New Roman" w:hAnsi="Times New Roman" w:cs="Times New Roman"/>
          <w:sz w:val="24"/>
          <w:szCs w:val="24"/>
        </w:rPr>
        <w:t>6</w:t>
      </w:r>
      <w:r w:rsidR="00D706E8" w:rsidRPr="00E27880">
        <w:rPr>
          <w:rFonts w:ascii="Times New Roman" w:hAnsi="Times New Roman" w:cs="Times New Roman"/>
          <w:sz w:val="24"/>
          <w:szCs w:val="24"/>
        </w:rPr>
        <w:t xml:space="preserve">. В соответствие с условиями Договора </w:t>
      </w:r>
      <w:r w:rsidR="003476AE" w:rsidRPr="00E27880">
        <w:rPr>
          <w:rFonts w:ascii="Times New Roman" w:hAnsi="Times New Roman" w:cs="Times New Roman"/>
          <w:sz w:val="24"/>
          <w:szCs w:val="24"/>
        </w:rPr>
        <w:t xml:space="preserve">проводить </w:t>
      </w:r>
      <w:r w:rsidR="00D706E8" w:rsidRPr="00E27880">
        <w:rPr>
          <w:rFonts w:ascii="Times New Roman" w:hAnsi="Times New Roman" w:cs="Times New Roman"/>
          <w:sz w:val="24"/>
          <w:szCs w:val="24"/>
        </w:rPr>
        <w:t>инвентаризаци</w:t>
      </w:r>
      <w:r w:rsidR="003476AE" w:rsidRPr="00E27880">
        <w:rPr>
          <w:rFonts w:ascii="Times New Roman" w:hAnsi="Times New Roman" w:cs="Times New Roman"/>
          <w:sz w:val="24"/>
          <w:szCs w:val="24"/>
        </w:rPr>
        <w:t>ю</w:t>
      </w:r>
      <w:r w:rsidR="00D706E8" w:rsidRPr="00E27880">
        <w:rPr>
          <w:rFonts w:ascii="Times New Roman" w:hAnsi="Times New Roman" w:cs="Times New Roman"/>
          <w:sz w:val="24"/>
          <w:szCs w:val="24"/>
        </w:rPr>
        <w:t xml:space="preserve"> </w:t>
      </w:r>
      <w:r w:rsidR="00B0664B">
        <w:rPr>
          <w:rFonts w:ascii="Times New Roman" w:hAnsi="Times New Roman" w:cs="Times New Roman"/>
          <w:sz w:val="24"/>
          <w:szCs w:val="24"/>
        </w:rPr>
        <w:t>сети и иных элементов сети</w:t>
      </w:r>
      <w:r w:rsidR="009C3E7C" w:rsidRPr="00E27880">
        <w:rPr>
          <w:rFonts w:ascii="Times New Roman" w:hAnsi="Times New Roman" w:cs="Times New Roman"/>
          <w:sz w:val="24"/>
          <w:szCs w:val="24"/>
        </w:rPr>
        <w:t xml:space="preserve"> на опорах </w:t>
      </w:r>
      <w:r w:rsidR="00D706E8" w:rsidRPr="00E27880">
        <w:rPr>
          <w:rFonts w:ascii="Times New Roman" w:hAnsi="Times New Roman" w:cs="Times New Roman"/>
          <w:sz w:val="24"/>
          <w:szCs w:val="24"/>
        </w:rPr>
        <w:t>не реже одного раза в год или по запросу стороны</w:t>
      </w:r>
      <w:r w:rsidR="003476AE" w:rsidRPr="00E27880">
        <w:rPr>
          <w:rFonts w:ascii="Times New Roman" w:hAnsi="Times New Roman" w:cs="Times New Roman"/>
          <w:sz w:val="24"/>
          <w:szCs w:val="24"/>
        </w:rPr>
        <w:t xml:space="preserve"> с составлением Акта.</w:t>
      </w:r>
    </w:p>
    <w:bookmarkEnd w:id="5"/>
    <w:p w14:paraId="2832917E" w14:textId="1D274FCE" w:rsidR="00EF1741" w:rsidRDefault="00EF1741" w:rsidP="00C14E42">
      <w:pPr>
        <w:spacing w:after="0" w:line="240" w:lineRule="auto"/>
        <w:ind w:firstLine="708"/>
        <w:jc w:val="both"/>
        <w:rPr>
          <w:rFonts w:ascii="Times New Roman" w:hAnsi="Times New Roman" w:cs="Times New Roman"/>
          <w:sz w:val="24"/>
          <w:szCs w:val="24"/>
        </w:rPr>
      </w:pPr>
    </w:p>
    <w:p w14:paraId="1D2EA4E8" w14:textId="70983924" w:rsidR="00D706E8" w:rsidRPr="00D706E8" w:rsidRDefault="005D09F4" w:rsidP="009C3E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706E8" w:rsidRPr="00D706E8">
        <w:rPr>
          <w:rFonts w:ascii="Times New Roman" w:hAnsi="Times New Roman" w:cs="Times New Roman"/>
          <w:sz w:val="24"/>
          <w:szCs w:val="24"/>
        </w:rPr>
        <w:t>.</w:t>
      </w:r>
      <w:r w:rsidR="009F23A6">
        <w:rPr>
          <w:rFonts w:ascii="Times New Roman" w:hAnsi="Times New Roman" w:cs="Times New Roman"/>
          <w:sz w:val="24"/>
          <w:szCs w:val="24"/>
        </w:rPr>
        <w:t>2</w:t>
      </w:r>
      <w:r w:rsidR="00D706E8" w:rsidRPr="00D706E8">
        <w:rPr>
          <w:rFonts w:ascii="Times New Roman" w:hAnsi="Times New Roman" w:cs="Times New Roman"/>
          <w:sz w:val="24"/>
          <w:szCs w:val="24"/>
        </w:rPr>
        <w:t>. Владелец обязан:</w:t>
      </w:r>
    </w:p>
    <w:p w14:paraId="3C38BC5C" w14:textId="77A3E46C" w:rsidR="005D09F4" w:rsidRDefault="005D09F4" w:rsidP="009C3E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706E8" w:rsidRPr="00D706E8">
        <w:rPr>
          <w:rFonts w:ascii="Times New Roman" w:hAnsi="Times New Roman" w:cs="Times New Roman"/>
          <w:sz w:val="24"/>
          <w:szCs w:val="24"/>
        </w:rPr>
        <w:t>.</w:t>
      </w:r>
      <w:r w:rsidR="009F23A6">
        <w:rPr>
          <w:rFonts w:ascii="Times New Roman" w:hAnsi="Times New Roman" w:cs="Times New Roman"/>
          <w:sz w:val="24"/>
          <w:szCs w:val="24"/>
        </w:rPr>
        <w:t>2</w:t>
      </w:r>
      <w:r w:rsidR="00D706E8" w:rsidRPr="00D706E8">
        <w:rPr>
          <w:rFonts w:ascii="Times New Roman" w:hAnsi="Times New Roman" w:cs="Times New Roman"/>
          <w:sz w:val="24"/>
          <w:szCs w:val="24"/>
        </w:rPr>
        <w:t xml:space="preserve">.1. Предоставить доступ для размещения </w:t>
      </w:r>
      <w:r w:rsidR="008E0DCF" w:rsidRPr="008E0DCF">
        <w:rPr>
          <w:rFonts w:ascii="Times New Roman" w:hAnsi="Times New Roman" w:cs="Times New Roman"/>
          <w:sz w:val="24"/>
          <w:szCs w:val="24"/>
        </w:rPr>
        <w:t>сет</w:t>
      </w:r>
      <w:r w:rsidR="008E0DCF">
        <w:rPr>
          <w:rFonts w:ascii="Times New Roman" w:hAnsi="Times New Roman" w:cs="Times New Roman"/>
          <w:sz w:val="24"/>
          <w:szCs w:val="24"/>
        </w:rPr>
        <w:t>ей</w:t>
      </w:r>
      <w:r w:rsidR="008E0DCF" w:rsidRPr="008E0DCF">
        <w:rPr>
          <w:rFonts w:ascii="Times New Roman" w:hAnsi="Times New Roman" w:cs="Times New Roman"/>
          <w:sz w:val="24"/>
          <w:szCs w:val="24"/>
        </w:rPr>
        <w:t xml:space="preserve"> и иных элементов сети</w:t>
      </w:r>
      <w:r w:rsidR="00D706E8" w:rsidRPr="00D706E8">
        <w:rPr>
          <w:rFonts w:ascii="Times New Roman" w:hAnsi="Times New Roman" w:cs="Times New Roman"/>
          <w:sz w:val="24"/>
          <w:szCs w:val="24"/>
        </w:rPr>
        <w:t xml:space="preserve"> на </w:t>
      </w:r>
      <w:r w:rsidR="008E0DCF">
        <w:rPr>
          <w:rFonts w:ascii="Times New Roman" w:hAnsi="Times New Roman" w:cs="Times New Roman"/>
          <w:sz w:val="24"/>
          <w:szCs w:val="24"/>
        </w:rPr>
        <w:t>объектах инфраструктуры</w:t>
      </w:r>
      <w:r w:rsidR="00EF1741" w:rsidRPr="00D706E8">
        <w:rPr>
          <w:rFonts w:ascii="Times New Roman" w:hAnsi="Times New Roman" w:cs="Times New Roman"/>
          <w:sz w:val="24"/>
          <w:szCs w:val="24"/>
        </w:rPr>
        <w:t xml:space="preserve"> </w:t>
      </w:r>
      <w:r w:rsidR="00D706E8" w:rsidRPr="00D706E8">
        <w:rPr>
          <w:rFonts w:ascii="Times New Roman" w:hAnsi="Times New Roman" w:cs="Times New Roman"/>
          <w:sz w:val="24"/>
          <w:szCs w:val="24"/>
        </w:rPr>
        <w:t xml:space="preserve">не позднее 2 (двух) рабочих дней с момента получения </w:t>
      </w:r>
      <w:r w:rsidR="008E0DCF">
        <w:rPr>
          <w:rFonts w:ascii="Times New Roman" w:hAnsi="Times New Roman" w:cs="Times New Roman"/>
          <w:sz w:val="24"/>
          <w:szCs w:val="24"/>
        </w:rPr>
        <w:t>уведомления</w:t>
      </w:r>
      <w:r w:rsidR="00D706E8" w:rsidRPr="00D706E8">
        <w:rPr>
          <w:rFonts w:ascii="Times New Roman" w:hAnsi="Times New Roman" w:cs="Times New Roman"/>
          <w:sz w:val="24"/>
          <w:szCs w:val="24"/>
        </w:rPr>
        <w:t xml:space="preserve"> о готовности производства р</w:t>
      </w:r>
      <w:r>
        <w:rPr>
          <w:rFonts w:ascii="Times New Roman" w:hAnsi="Times New Roman" w:cs="Times New Roman"/>
          <w:sz w:val="24"/>
          <w:szCs w:val="24"/>
        </w:rPr>
        <w:t>або</w:t>
      </w:r>
      <w:r w:rsidR="008E0DCF">
        <w:rPr>
          <w:rFonts w:ascii="Times New Roman" w:hAnsi="Times New Roman" w:cs="Times New Roman"/>
          <w:sz w:val="24"/>
          <w:szCs w:val="24"/>
        </w:rPr>
        <w:t>т</w:t>
      </w:r>
      <w:r>
        <w:rPr>
          <w:rFonts w:ascii="Times New Roman" w:hAnsi="Times New Roman" w:cs="Times New Roman"/>
          <w:sz w:val="24"/>
          <w:szCs w:val="24"/>
        </w:rPr>
        <w:t>.</w:t>
      </w:r>
    </w:p>
    <w:p w14:paraId="3C7CDADF" w14:textId="25AA3E79" w:rsidR="00D706E8" w:rsidRPr="00D706E8" w:rsidRDefault="005D09F4" w:rsidP="009C3E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F23A6">
        <w:rPr>
          <w:rFonts w:ascii="Times New Roman" w:hAnsi="Times New Roman" w:cs="Times New Roman"/>
          <w:sz w:val="24"/>
          <w:szCs w:val="24"/>
        </w:rPr>
        <w:t>2</w:t>
      </w:r>
      <w:r>
        <w:rPr>
          <w:rFonts w:ascii="Times New Roman" w:hAnsi="Times New Roman" w:cs="Times New Roman"/>
          <w:sz w:val="24"/>
          <w:szCs w:val="24"/>
        </w:rPr>
        <w:t xml:space="preserve">.2. </w:t>
      </w:r>
      <w:r w:rsidR="00D706E8" w:rsidRPr="00D706E8">
        <w:rPr>
          <w:rFonts w:ascii="Times New Roman" w:hAnsi="Times New Roman" w:cs="Times New Roman"/>
          <w:sz w:val="24"/>
          <w:szCs w:val="24"/>
        </w:rPr>
        <w:t xml:space="preserve">Не препятствовать Пользователю в демонтаже и вывозе </w:t>
      </w:r>
      <w:r w:rsidR="008E0DCF" w:rsidRPr="008E0DCF">
        <w:rPr>
          <w:rFonts w:ascii="Times New Roman" w:hAnsi="Times New Roman" w:cs="Times New Roman"/>
          <w:sz w:val="24"/>
          <w:szCs w:val="24"/>
        </w:rPr>
        <w:t>сетей и иных элементов сети</w:t>
      </w:r>
      <w:r w:rsidR="009F23A6">
        <w:rPr>
          <w:rFonts w:ascii="Times New Roman" w:hAnsi="Times New Roman" w:cs="Times New Roman"/>
          <w:sz w:val="24"/>
          <w:szCs w:val="24"/>
        </w:rPr>
        <w:t>.</w:t>
      </w:r>
    </w:p>
    <w:p w14:paraId="1CE57B33" w14:textId="107CE528" w:rsidR="00D706E8" w:rsidRDefault="00D706E8" w:rsidP="00EF1741">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3.</w:t>
      </w:r>
      <w:r w:rsidR="00EB3590">
        <w:rPr>
          <w:rFonts w:ascii="Times New Roman" w:hAnsi="Times New Roman" w:cs="Times New Roman"/>
          <w:sz w:val="24"/>
          <w:szCs w:val="24"/>
        </w:rPr>
        <w:t>2</w:t>
      </w:r>
      <w:r w:rsidRPr="00D706E8">
        <w:rPr>
          <w:rFonts w:ascii="Times New Roman" w:hAnsi="Times New Roman" w:cs="Times New Roman"/>
          <w:sz w:val="24"/>
          <w:szCs w:val="24"/>
        </w:rPr>
        <w:t xml:space="preserve">.3. </w:t>
      </w:r>
      <w:r w:rsidR="00386364" w:rsidRPr="00386364">
        <w:rPr>
          <w:rFonts w:ascii="Times New Roman" w:hAnsi="Times New Roman" w:cs="Times New Roman"/>
          <w:sz w:val="24"/>
          <w:szCs w:val="24"/>
        </w:rPr>
        <w:t>Согласно ст. 210 ГК РФ нести бремя содержания инфраструктуры, содержать объекты инфраструктуры в исправном состоянии, отвечающем требованиям, предъявляемым к эксплуатируемым средствам, используемым для производственных, потребительских, коммерческих и иных целей, в соответствии с их конструктивным назначением</w:t>
      </w:r>
      <w:r w:rsidR="00EF1741">
        <w:rPr>
          <w:rFonts w:ascii="Times New Roman" w:hAnsi="Times New Roman" w:cs="Times New Roman"/>
          <w:sz w:val="24"/>
          <w:szCs w:val="24"/>
        </w:rPr>
        <w:t>.</w:t>
      </w:r>
    </w:p>
    <w:p w14:paraId="2AB4135E" w14:textId="464347EC" w:rsidR="00D706E8" w:rsidRPr="00D706E8" w:rsidRDefault="00D706E8" w:rsidP="00EF1741">
      <w:pPr>
        <w:spacing w:after="0" w:line="240" w:lineRule="auto"/>
        <w:ind w:firstLine="708"/>
        <w:jc w:val="both"/>
        <w:rPr>
          <w:rFonts w:ascii="Times New Roman" w:hAnsi="Times New Roman" w:cs="Times New Roman"/>
          <w:sz w:val="24"/>
          <w:szCs w:val="24"/>
        </w:rPr>
      </w:pPr>
      <w:r w:rsidRPr="0074662D">
        <w:rPr>
          <w:rFonts w:ascii="Times New Roman" w:hAnsi="Times New Roman" w:cs="Times New Roman"/>
          <w:sz w:val="24"/>
          <w:szCs w:val="24"/>
        </w:rPr>
        <w:t>3.</w:t>
      </w:r>
      <w:r w:rsidR="00EB3590">
        <w:rPr>
          <w:rFonts w:ascii="Times New Roman" w:hAnsi="Times New Roman" w:cs="Times New Roman"/>
          <w:sz w:val="24"/>
          <w:szCs w:val="24"/>
        </w:rPr>
        <w:t>2</w:t>
      </w:r>
      <w:r w:rsidRPr="0074662D">
        <w:rPr>
          <w:rFonts w:ascii="Times New Roman" w:hAnsi="Times New Roman" w:cs="Times New Roman"/>
          <w:sz w:val="24"/>
          <w:szCs w:val="24"/>
        </w:rPr>
        <w:t>.4. Предупреждать Пользователя путем направления письменного уведомления на эл. почту: _________не позднее,</w:t>
      </w:r>
      <w:r w:rsidRPr="00D706E8">
        <w:rPr>
          <w:rFonts w:ascii="Times New Roman" w:hAnsi="Times New Roman" w:cs="Times New Roman"/>
          <w:sz w:val="24"/>
          <w:szCs w:val="24"/>
        </w:rPr>
        <w:t xml:space="preserve"> чем за </w:t>
      </w:r>
      <w:r w:rsidR="00612023">
        <w:rPr>
          <w:rFonts w:ascii="Times New Roman" w:hAnsi="Times New Roman" w:cs="Times New Roman"/>
          <w:sz w:val="24"/>
          <w:szCs w:val="24"/>
        </w:rPr>
        <w:t>2</w:t>
      </w:r>
      <w:r w:rsidRPr="00D706E8">
        <w:rPr>
          <w:rFonts w:ascii="Times New Roman" w:hAnsi="Times New Roman" w:cs="Times New Roman"/>
          <w:sz w:val="24"/>
          <w:szCs w:val="24"/>
        </w:rPr>
        <w:t xml:space="preserve"> (</w:t>
      </w:r>
      <w:r w:rsidR="00612023">
        <w:rPr>
          <w:rFonts w:ascii="Times New Roman" w:hAnsi="Times New Roman" w:cs="Times New Roman"/>
          <w:sz w:val="24"/>
          <w:szCs w:val="24"/>
        </w:rPr>
        <w:t>два</w:t>
      </w:r>
      <w:r w:rsidRPr="00D706E8">
        <w:rPr>
          <w:rFonts w:ascii="Times New Roman" w:hAnsi="Times New Roman" w:cs="Times New Roman"/>
          <w:sz w:val="24"/>
          <w:szCs w:val="24"/>
        </w:rPr>
        <w:t>) месяц</w:t>
      </w:r>
      <w:r w:rsidR="00612023">
        <w:rPr>
          <w:rFonts w:ascii="Times New Roman" w:hAnsi="Times New Roman" w:cs="Times New Roman"/>
          <w:sz w:val="24"/>
          <w:szCs w:val="24"/>
        </w:rPr>
        <w:t>а</w:t>
      </w:r>
      <w:r w:rsidRPr="00D706E8">
        <w:rPr>
          <w:rFonts w:ascii="Times New Roman" w:hAnsi="Times New Roman" w:cs="Times New Roman"/>
          <w:sz w:val="24"/>
          <w:szCs w:val="24"/>
        </w:rPr>
        <w:t xml:space="preserve">, о начале проведения </w:t>
      </w:r>
      <w:r w:rsidR="00EB3590">
        <w:rPr>
          <w:rFonts w:ascii="Times New Roman" w:hAnsi="Times New Roman" w:cs="Times New Roman"/>
          <w:sz w:val="24"/>
          <w:szCs w:val="24"/>
        </w:rPr>
        <w:t>работ на</w:t>
      </w:r>
      <w:r w:rsidR="00612023">
        <w:rPr>
          <w:rFonts w:ascii="Times New Roman" w:hAnsi="Times New Roman" w:cs="Times New Roman"/>
          <w:sz w:val="24"/>
          <w:szCs w:val="24"/>
        </w:rPr>
        <w:t xml:space="preserve"> </w:t>
      </w:r>
      <w:r w:rsidRPr="00D706E8">
        <w:rPr>
          <w:rFonts w:ascii="Times New Roman" w:hAnsi="Times New Roman" w:cs="Times New Roman"/>
          <w:sz w:val="24"/>
          <w:szCs w:val="24"/>
        </w:rPr>
        <w:t>инфраструктур</w:t>
      </w:r>
      <w:r w:rsidR="00EB3590">
        <w:rPr>
          <w:rFonts w:ascii="Times New Roman" w:hAnsi="Times New Roman" w:cs="Times New Roman"/>
          <w:sz w:val="24"/>
          <w:szCs w:val="24"/>
        </w:rPr>
        <w:t>е</w:t>
      </w:r>
      <w:r w:rsidR="00612023">
        <w:rPr>
          <w:rFonts w:ascii="Times New Roman" w:hAnsi="Times New Roman" w:cs="Times New Roman"/>
          <w:sz w:val="24"/>
          <w:szCs w:val="24"/>
        </w:rPr>
        <w:t xml:space="preserve"> Владельца</w:t>
      </w:r>
      <w:r w:rsidRPr="00D706E8">
        <w:rPr>
          <w:rFonts w:ascii="Times New Roman" w:hAnsi="Times New Roman" w:cs="Times New Roman"/>
          <w:sz w:val="24"/>
          <w:szCs w:val="24"/>
        </w:rPr>
        <w:t xml:space="preserve"> в случае, если проводимые работы, могут создать помехи для использования Пользователям объектов инфраструктуры</w:t>
      </w:r>
      <w:r w:rsidR="00612023">
        <w:rPr>
          <w:rFonts w:ascii="Times New Roman" w:hAnsi="Times New Roman" w:cs="Times New Roman"/>
          <w:sz w:val="24"/>
          <w:szCs w:val="24"/>
        </w:rPr>
        <w:t>.</w:t>
      </w:r>
    </w:p>
    <w:p w14:paraId="432CD814" w14:textId="7470232A" w:rsidR="00D706E8" w:rsidRPr="00D706E8" w:rsidRDefault="00D706E8" w:rsidP="00EF1741">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3.</w:t>
      </w:r>
      <w:r w:rsidR="00EB3590">
        <w:rPr>
          <w:rFonts w:ascii="Times New Roman" w:hAnsi="Times New Roman" w:cs="Times New Roman"/>
          <w:sz w:val="24"/>
          <w:szCs w:val="24"/>
        </w:rPr>
        <w:t>2</w:t>
      </w:r>
      <w:r w:rsidRPr="00D706E8">
        <w:rPr>
          <w:rFonts w:ascii="Times New Roman" w:hAnsi="Times New Roman" w:cs="Times New Roman"/>
          <w:sz w:val="24"/>
          <w:szCs w:val="24"/>
        </w:rPr>
        <w:t xml:space="preserve">.5. Устранять повреждения </w:t>
      </w:r>
      <w:r w:rsidR="0074662D">
        <w:rPr>
          <w:rFonts w:ascii="Times New Roman" w:hAnsi="Times New Roman" w:cs="Times New Roman"/>
          <w:sz w:val="24"/>
          <w:szCs w:val="24"/>
        </w:rPr>
        <w:t>объектов инфраструктуры</w:t>
      </w:r>
      <w:r w:rsidRPr="00D706E8">
        <w:rPr>
          <w:rFonts w:ascii="Times New Roman" w:hAnsi="Times New Roman" w:cs="Times New Roman"/>
          <w:sz w:val="24"/>
          <w:szCs w:val="24"/>
        </w:rPr>
        <w:t xml:space="preserve"> в течение сроков, опреде</w:t>
      </w:r>
      <w:r w:rsidR="005D09F4">
        <w:rPr>
          <w:rFonts w:ascii="Times New Roman" w:hAnsi="Times New Roman" w:cs="Times New Roman"/>
          <w:sz w:val="24"/>
          <w:szCs w:val="24"/>
        </w:rPr>
        <w:t>ляемых нормативными документами.</w:t>
      </w:r>
    </w:p>
    <w:p w14:paraId="2A6A3D66" w14:textId="22A20819" w:rsidR="00D706E8" w:rsidRPr="00D706E8" w:rsidRDefault="00D706E8" w:rsidP="00EF1741">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lastRenderedPageBreak/>
        <w:t>3.</w:t>
      </w:r>
      <w:r w:rsidR="00EB3590">
        <w:rPr>
          <w:rFonts w:ascii="Times New Roman" w:hAnsi="Times New Roman" w:cs="Times New Roman"/>
          <w:sz w:val="24"/>
          <w:szCs w:val="24"/>
        </w:rPr>
        <w:t>2</w:t>
      </w:r>
      <w:r w:rsidRPr="00D706E8">
        <w:rPr>
          <w:rFonts w:ascii="Times New Roman" w:hAnsi="Times New Roman" w:cs="Times New Roman"/>
          <w:sz w:val="24"/>
          <w:szCs w:val="24"/>
        </w:rPr>
        <w:t>.6. Произвести допуск ремонтной бригады Пользователя для проведения плановых или аварийно-восстановительных работ со стороны Пользователя</w:t>
      </w:r>
      <w:r w:rsidR="00EB3590">
        <w:rPr>
          <w:rFonts w:ascii="Times New Roman" w:hAnsi="Times New Roman" w:cs="Times New Roman"/>
          <w:sz w:val="24"/>
          <w:szCs w:val="24"/>
        </w:rPr>
        <w:t xml:space="preserve"> на основании запроса</w:t>
      </w:r>
      <w:r w:rsidR="00612023">
        <w:rPr>
          <w:rFonts w:ascii="Times New Roman" w:hAnsi="Times New Roman" w:cs="Times New Roman"/>
          <w:sz w:val="24"/>
          <w:szCs w:val="24"/>
        </w:rPr>
        <w:t>.</w:t>
      </w:r>
    </w:p>
    <w:p w14:paraId="66D07B55" w14:textId="531EE271" w:rsidR="00D706E8" w:rsidRPr="00D706E8" w:rsidRDefault="0074662D" w:rsidP="00746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D8FE378" w14:textId="01B265A1" w:rsidR="00D706E8" w:rsidRPr="00D706E8" w:rsidRDefault="00D706E8" w:rsidP="0074662D">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3.</w:t>
      </w:r>
      <w:r w:rsidR="00EB3590">
        <w:rPr>
          <w:rFonts w:ascii="Times New Roman" w:hAnsi="Times New Roman" w:cs="Times New Roman"/>
          <w:sz w:val="24"/>
          <w:szCs w:val="24"/>
        </w:rPr>
        <w:t>3</w:t>
      </w:r>
      <w:r w:rsidRPr="00D706E8">
        <w:rPr>
          <w:rFonts w:ascii="Times New Roman" w:hAnsi="Times New Roman" w:cs="Times New Roman"/>
          <w:sz w:val="24"/>
          <w:szCs w:val="24"/>
        </w:rPr>
        <w:t>. Владелец вправе:</w:t>
      </w:r>
    </w:p>
    <w:p w14:paraId="04163608" w14:textId="5569B3AD" w:rsidR="00D706E8" w:rsidRDefault="00D706E8" w:rsidP="0074662D">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3.</w:t>
      </w:r>
      <w:r w:rsidR="00EB3590">
        <w:rPr>
          <w:rFonts w:ascii="Times New Roman" w:hAnsi="Times New Roman" w:cs="Times New Roman"/>
          <w:sz w:val="24"/>
          <w:szCs w:val="24"/>
        </w:rPr>
        <w:t>3</w:t>
      </w:r>
      <w:r w:rsidRPr="00D706E8">
        <w:rPr>
          <w:rFonts w:ascii="Times New Roman" w:hAnsi="Times New Roman" w:cs="Times New Roman"/>
          <w:sz w:val="24"/>
          <w:szCs w:val="24"/>
        </w:rPr>
        <w:t>.1 Требовать от Пользователя своевременной оплаты, установленной разделом 4 Договора.</w:t>
      </w:r>
    </w:p>
    <w:p w14:paraId="4309DA49" w14:textId="6A0A0B8D" w:rsidR="006607B1" w:rsidRDefault="006607B1" w:rsidP="007466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EB3590">
        <w:rPr>
          <w:rFonts w:ascii="Times New Roman" w:hAnsi="Times New Roman" w:cs="Times New Roman"/>
          <w:sz w:val="24"/>
          <w:szCs w:val="24"/>
        </w:rPr>
        <w:t>3</w:t>
      </w:r>
      <w:r>
        <w:rPr>
          <w:rFonts w:ascii="Times New Roman" w:hAnsi="Times New Roman" w:cs="Times New Roman"/>
          <w:sz w:val="24"/>
          <w:szCs w:val="24"/>
        </w:rPr>
        <w:t>.2. Произвести самостоятельный д</w:t>
      </w:r>
      <w:r w:rsidRPr="006607B1">
        <w:rPr>
          <w:rFonts w:ascii="Times New Roman" w:hAnsi="Times New Roman" w:cs="Times New Roman"/>
          <w:sz w:val="24"/>
          <w:szCs w:val="24"/>
        </w:rPr>
        <w:t xml:space="preserve">емонтаж </w:t>
      </w:r>
      <w:r w:rsidR="00EB3590">
        <w:rPr>
          <w:rFonts w:ascii="Times New Roman" w:hAnsi="Times New Roman" w:cs="Times New Roman"/>
          <w:sz w:val="24"/>
          <w:szCs w:val="24"/>
        </w:rPr>
        <w:t xml:space="preserve">точек крепления </w:t>
      </w:r>
      <w:r w:rsidRPr="006607B1">
        <w:rPr>
          <w:rFonts w:ascii="Times New Roman" w:hAnsi="Times New Roman" w:cs="Times New Roman"/>
          <w:sz w:val="24"/>
          <w:szCs w:val="24"/>
        </w:rPr>
        <w:t xml:space="preserve">сети </w:t>
      </w:r>
      <w:r w:rsidR="00EB3590">
        <w:rPr>
          <w:rFonts w:ascii="Times New Roman" w:hAnsi="Times New Roman" w:cs="Times New Roman"/>
          <w:sz w:val="24"/>
          <w:szCs w:val="24"/>
        </w:rPr>
        <w:t>электро</w:t>
      </w:r>
      <w:r w:rsidRPr="006607B1">
        <w:rPr>
          <w:rFonts w:ascii="Times New Roman" w:hAnsi="Times New Roman" w:cs="Times New Roman"/>
          <w:sz w:val="24"/>
          <w:szCs w:val="24"/>
        </w:rPr>
        <w:t>связи и иных</w:t>
      </w:r>
      <w:r>
        <w:rPr>
          <w:rFonts w:ascii="Times New Roman" w:hAnsi="Times New Roman" w:cs="Times New Roman"/>
          <w:sz w:val="24"/>
          <w:szCs w:val="24"/>
        </w:rPr>
        <w:t xml:space="preserve"> элементов</w:t>
      </w:r>
      <w:r w:rsidRPr="006607B1">
        <w:rPr>
          <w:rFonts w:ascii="Times New Roman" w:hAnsi="Times New Roman" w:cs="Times New Roman"/>
          <w:sz w:val="24"/>
          <w:szCs w:val="24"/>
        </w:rPr>
        <w:t xml:space="preserve"> </w:t>
      </w:r>
      <w:r>
        <w:rPr>
          <w:rFonts w:ascii="Times New Roman" w:hAnsi="Times New Roman" w:cs="Times New Roman"/>
          <w:sz w:val="24"/>
          <w:szCs w:val="24"/>
        </w:rPr>
        <w:t>сети</w:t>
      </w:r>
      <w:r w:rsidRPr="006607B1">
        <w:rPr>
          <w:rFonts w:ascii="Times New Roman" w:hAnsi="Times New Roman" w:cs="Times New Roman"/>
          <w:sz w:val="24"/>
          <w:szCs w:val="24"/>
        </w:rPr>
        <w:t xml:space="preserve"> Пользователя инфраструктуры, размещенных на объектах инфраструктуры Владельца в </w:t>
      </w:r>
      <w:r>
        <w:rPr>
          <w:rFonts w:ascii="Times New Roman" w:hAnsi="Times New Roman" w:cs="Times New Roman"/>
          <w:sz w:val="24"/>
          <w:szCs w:val="24"/>
        </w:rPr>
        <w:t>связи с нарушение п. 3.1.1</w:t>
      </w:r>
      <w:r w:rsidR="00EB3590">
        <w:rPr>
          <w:rFonts w:ascii="Times New Roman" w:hAnsi="Times New Roman" w:cs="Times New Roman"/>
          <w:sz w:val="24"/>
          <w:szCs w:val="24"/>
        </w:rPr>
        <w:t>5</w:t>
      </w:r>
      <w:r>
        <w:rPr>
          <w:rFonts w:ascii="Times New Roman" w:hAnsi="Times New Roman" w:cs="Times New Roman"/>
          <w:sz w:val="24"/>
          <w:szCs w:val="24"/>
        </w:rPr>
        <w:t>.</w:t>
      </w:r>
      <w:r w:rsidRPr="006607B1">
        <w:rPr>
          <w:rFonts w:ascii="Times New Roman" w:hAnsi="Times New Roman" w:cs="Times New Roman"/>
          <w:sz w:val="24"/>
          <w:szCs w:val="24"/>
        </w:rPr>
        <w:t xml:space="preserve"> Договор</w:t>
      </w:r>
      <w:r>
        <w:rPr>
          <w:rFonts w:ascii="Times New Roman" w:hAnsi="Times New Roman" w:cs="Times New Roman"/>
          <w:sz w:val="24"/>
          <w:szCs w:val="24"/>
        </w:rPr>
        <w:t>а без уведомления Пользователя.</w:t>
      </w:r>
      <w:r w:rsidR="00861CC5">
        <w:rPr>
          <w:rFonts w:ascii="Times New Roman" w:hAnsi="Times New Roman" w:cs="Times New Roman"/>
          <w:sz w:val="24"/>
          <w:szCs w:val="24"/>
        </w:rPr>
        <w:t xml:space="preserve"> При этом ответственность за функционирование и сохранность сетей и иных элементов сети Пользователя остаётся за Пользователем.</w:t>
      </w:r>
    </w:p>
    <w:p w14:paraId="632396AA" w14:textId="1B45149A" w:rsidR="00D706E8" w:rsidRDefault="00D706E8" w:rsidP="0074662D">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3.</w:t>
      </w:r>
      <w:r w:rsidR="00EB3590">
        <w:rPr>
          <w:rFonts w:ascii="Times New Roman" w:hAnsi="Times New Roman" w:cs="Times New Roman"/>
          <w:sz w:val="24"/>
          <w:szCs w:val="24"/>
        </w:rPr>
        <w:t>3</w:t>
      </w:r>
      <w:r w:rsidRPr="00D706E8">
        <w:rPr>
          <w:rFonts w:ascii="Times New Roman" w:hAnsi="Times New Roman" w:cs="Times New Roman"/>
          <w:sz w:val="24"/>
          <w:szCs w:val="24"/>
        </w:rPr>
        <w:t>.</w:t>
      </w:r>
      <w:r w:rsidR="006607B1">
        <w:rPr>
          <w:rFonts w:ascii="Times New Roman" w:hAnsi="Times New Roman" w:cs="Times New Roman"/>
          <w:sz w:val="24"/>
          <w:szCs w:val="24"/>
        </w:rPr>
        <w:t>3</w:t>
      </w:r>
      <w:r w:rsidRPr="00D706E8">
        <w:rPr>
          <w:rFonts w:ascii="Times New Roman" w:hAnsi="Times New Roman" w:cs="Times New Roman"/>
          <w:sz w:val="24"/>
          <w:szCs w:val="24"/>
        </w:rPr>
        <w:t>. Контролировать выполнение Пользователем технических условий по размещению, эксплуатации сетей связи.</w:t>
      </w:r>
    </w:p>
    <w:p w14:paraId="515308CF" w14:textId="77777777" w:rsidR="008F0483" w:rsidRDefault="008F0483" w:rsidP="0074662D">
      <w:pPr>
        <w:spacing w:after="0" w:line="240" w:lineRule="auto"/>
        <w:ind w:firstLine="708"/>
        <w:jc w:val="both"/>
        <w:rPr>
          <w:rFonts w:ascii="Times New Roman" w:hAnsi="Times New Roman" w:cs="Times New Roman"/>
          <w:sz w:val="24"/>
          <w:szCs w:val="24"/>
        </w:rPr>
      </w:pPr>
    </w:p>
    <w:p w14:paraId="2FAEC524" w14:textId="77777777" w:rsidR="00D706E8" w:rsidRPr="00037023" w:rsidRDefault="00D706E8" w:rsidP="0052509A">
      <w:pPr>
        <w:jc w:val="center"/>
        <w:rPr>
          <w:rFonts w:ascii="Times New Roman" w:hAnsi="Times New Roman" w:cs="Times New Roman"/>
          <w:b/>
          <w:sz w:val="24"/>
          <w:szCs w:val="24"/>
        </w:rPr>
      </w:pPr>
      <w:r w:rsidRPr="00037023">
        <w:rPr>
          <w:rFonts w:ascii="Times New Roman" w:hAnsi="Times New Roman" w:cs="Times New Roman"/>
          <w:b/>
          <w:sz w:val="24"/>
          <w:szCs w:val="24"/>
        </w:rPr>
        <w:t>4. СТОИМОСТЬ ДОГОВОРА И ПОРЯДОК РАСЧЕТА</w:t>
      </w:r>
    </w:p>
    <w:p w14:paraId="11FD4553" w14:textId="7EF7AE92" w:rsidR="00250DF3" w:rsidRPr="00037023" w:rsidRDefault="00D706E8" w:rsidP="00784CD2">
      <w:pPr>
        <w:spacing w:after="0" w:line="240" w:lineRule="auto"/>
        <w:ind w:firstLine="708"/>
        <w:jc w:val="both"/>
        <w:rPr>
          <w:rFonts w:ascii="Times New Roman" w:hAnsi="Times New Roman" w:cs="Times New Roman"/>
          <w:sz w:val="24"/>
          <w:szCs w:val="24"/>
        </w:rPr>
      </w:pPr>
      <w:r w:rsidRPr="00037023">
        <w:rPr>
          <w:rFonts w:ascii="Times New Roman" w:hAnsi="Times New Roman" w:cs="Times New Roman"/>
          <w:sz w:val="24"/>
          <w:szCs w:val="24"/>
        </w:rPr>
        <w:t xml:space="preserve">4.1. </w:t>
      </w:r>
      <w:r w:rsidR="00A50A14" w:rsidRPr="00037023">
        <w:rPr>
          <w:rFonts w:ascii="Times New Roman" w:hAnsi="Times New Roman" w:cs="Times New Roman"/>
          <w:sz w:val="24"/>
          <w:szCs w:val="24"/>
        </w:rPr>
        <w:t xml:space="preserve">Стоимость платы </w:t>
      </w:r>
      <w:r w:rsidR="0007035F" w:rsidRPr="00037023">
        <w:rPr>
          <w:rFonts w:ascii="Times New Roman" w:hAnsi="Times New Roman" w:cs="Times New Roman"/>
          <w:sz w:val="24"/>
          <w:szCs w:val="24"/>
        </w:rPr>
        <w:t>за</w:t>
      </w:r>
      <w:r w:rsidR="002A48CA" w:rsidRPr="00037023">
        <w:rPr>
          <w:rFonts w:ascii="Times New Roman" w:hAnsi="Times New Roman" w:cs="Times New Roman"/>
          <w:sz w:val="24"/>
          <w:szCs w:val="24"/>
        </w:rPr>
        <w:t xml:space="preserve"> </w:t>
      </w:r>
      <w:r w:rsidR="00747A5E" w:rsidRPr="00037023">
        <w:rPr>
          <w:rFonts w:ascii="Times New Roman" w:hAnsi="Times New Roman" w:cs="Times New Roman"/>
          <w:sz w:val="24"/>
          <w:szCs w:val="24"/>
        </w:rPr>
        <w:t>предоставленн</w:t>
      </w:r>
      <w:r w:rsidR="003F0225" w:rsidRPr="00037023">
        <w:rPr>
          <w:rFonts w:ascii="Times New Roman" w:hAnsi="Times New Roman" w:cs="Times New Roman"/>
          <w:sz w:val="24"/>
          <w:szCs w:val="24"/>
        </w:rPr>
        <w:t>ую</w:t>
      </w:r>
      <w:r w:rsidR="00747A5E" w:rsidRPr="00037023">
        <w:rPr>
          <w:rFonts w:ascii="Times New Roman" w:hAnsi="Times New Roman" w:cs="Times New Roman"/>
          <w:sz w:val="24"/>
          <w:szCs w:val="24"/>
        </w:rPr>
        <w:t xml:space="preserve"> Владельцем точк</w:t>
      </w:r>
      <w:r w:rsidR="0074662D" w:rsidRPr="00037023">
        <w:rPr>
          <w:rFonts w:ascii="Times New Roman" w:hAnsi="Times New Roman" w:cs="Times New Roman"/>
          <w:sz w:val="24"/>
          <w:szCs w:val="24"/>
        </w:rPr>
        <w:t>у</w:t>
      </w:r>
      <w:r w:rsidR="00747A5E" w:rsidRPr="00037023">
        <w:rPr>
          <w:rFonts w:ascii="Times New Roman" w:hAnsi="Times New Roman" w:cs="Times New Roman"/>
          <w:sz w:val="24"/>
          <w:szCs w:val="24"/>
        </w:rPr>
        <w:t xml:space="preserve"> </w:t>
      </w:r>
      <w:r w:rsidR="00B0664B">
        <w:rPr>
          <w:rFonts w:ascii="Times New Roman" w:hAnsi="Times New Roman" w:cs="Times New Roman"/>
          <w:sz w:val="24"/>
          <w:szCs w:val="24"/>
        </w:rPr>
        <w:t>доступа</w:t>
      </w:r>
      <w:r w:rsidR="00747A5E" w:rsidRPr="00037023">
        <w:rPr>
          <w:rFonts w:ascii="Times New Roman" w:hAnsi="Times New Roman" w:cs="Times New Roman"/>
          <w:sz w:val="24"/>
          <w:szCs w:val="24"/>
        </w:rPr>
        <w:t xml:space="preserve"> </w:t>
      </w:r>
      <w:r w:rsidR="0074662D" w:rsidRPr="00037023">
        <w:rPr>
          <w:rFonts w:ascii="Times New Roman" w:hAnsi="Times New Roman" w:cs="Times New Roman"/>
          <w:sz w:val="24"/>
          <w:szCs w:val="24"/>
        </w:rPr>
        <w:t xml:space="preserve">на объекте </w:t>
      </w:r>
      <w:r w:rsidR="008D41EF" w:rsidRPr="00037023">
        <w:rPr>
          <w:rFonts w:ascii="Times New Roman" w:hAnsi="Times New Roman" w:cs="Times New Roman"/>
          <w:sz w:val="24"/>
          <w:szCs w:val="24"/>
        </w:rPr>
        <w:t xml:space="preserve">инфраструктуры </w:t>
      </w:r>
      <w:r w:rsidR="008D41EF" w:rsidRPr="006A58DE">
        <w:rPr>
          <w:rFonts w:ascii="Times New Roman" w:hAnsi="Times New Roman" w:cs="Times New Roman"/>
          <w:sz w:val="24"/>
          <w:szCs w:val="24"/>
        </w:rPr>
        <w:t>составляет</w:t>
      </w:r>
      <w:r w:rsidR="0074662D" w:rsidRPr="006A58DE">
        <w:rPr>
          <w:rFonts w:ascii="Times New Roman" w:hAnsi="Times New Roman" w:cs="Times New Roman"/>
          <w:sz w:val="24"/>
          <w:szCs w:val="24"/>
        </w:rPr>
        <w:t xml:space="preserve"> </w:t>
      </w:r>
      <w:r w:rsidR="00323CEA" w:rsidRPr="006A58DE">
        <w:rPr>
          <w:rFonts w:ascii="Times New Roman" w:hAnsi="Times New Roman" w:cs="Times New Roman"/>
          <w:sz w:val="24"/>
          <w:szCs w:val="24"/>
        </w:rPr>
        <w:t>382</w:t>
      </w:r>
      <w:r w:rsidR="00676EF8">
        <w:rPr>
          <w:rFonts w:ascii="Times New Roman" w:hAnsi="Times New Roman" w:cs="Times New Roman"/>
          <w:sz w:val="24"/>
          <w:szCs w:val="24"/>
        </w:rPr>
        <w:t>,00</w:t>
      </w:r>
      <w:r w:rsidR="00323CEA" w:rsidRPr="006A58DE">
        <w:rPr>
          <w:rFonts w:ascii="Times New Roman" w:hAnsi="Times New Roman" w:cs="Times New Roman"/>
          <w:sz w:val="24"/>
          <w:szCs w:val="24"/>
        </w:rPr>
        <w:t xml:space="preserve"> </w:t>
      </w:r>
      <w:r w:rsidR="0074662D" w:rsidRPr="006A58DE">
        <w:rPr>
          <w:rFonts w:ascii="Times New Roman" w:hAnsi="Times New Roman" w:cs="Times New Roman"/>
          <w:sz w:val="24"/>
          <w:szCs w:val="24"/>
        </w:rPr>
        <w:t xml:space="preserve">руб. </w:t>
      </w:r>
      <w:r w:rsidR="0098720B" w:rsidRPr="006A58DE">
        <w:rPr>
          <w:rFonts w:ascii="Times New Roman" w:hAnsi="Times New Roman" w:cs="Times New Roman"/>
          <w:sz w:val="24"/>
          <w:szCs w:val="24"/>
        </w:rPr>
        <w:t>в месяц</w:t>
      </w:r>
      <w:r w:rsidR="006A58DE" w:rsidRPr="006A58DE">
        <w:rPr>
          <w:rFonts w:ascii="Times New Roman" w:hAnsi="Times New Roman" w:cs="Times New Roman"/>
          <w:sz w:val="24"/>
          <w:szCs w:val="24"/>
        </w:rPr>
        <w:t>,</w:t>
      </w:r>
      <w:r w:rsidR="00323CEA" w:rsidRPr="006A58DE">
        <w:rPr>
          <w:rFonts w:ascii="Times New Roman" w:hAnsi="Times New Roman" w:cs="Times New Roman"/>
          <w:sz w:val="24"/>
          <w:szCs w:val="24"/>
        </w:rPr>
        <w:t xml:space="preserve"> </w:t>
      </w:r>
      <w:r w:rsidR="006A58DE" w:rsidRPr="006A58DE">
        <w:rPr>
          <w:rFonts w:ascii="Times New Roman" w:hAnsi="Times New Roman" w:cs="Times New Roman"/>
          <w:sz w:val="24"/>
          <w:szCs w:val="24"/>
        </w:rPr>
        <w:t>в том</w:t>
      </w:r>
      <w:r w:rsidR="006A58DE">
        <w:rPr>
          <w:rFonts w:ascii="Times New Roman" w:hAnsi="Times New Roman" w:cs="Times New Roman"/>
          <w:sz w:val="24"/>
          <w:szCs w:val="24"/>
        </w:rPr>
        <w:t xml:space="preserve"> числе НДС в размере 63,67 руб.</w:t>
      </w:r>
    </w:p>
    <w:p w14:paraId="46E9D89B" w14:textId="43C0C1D9" w:rsidR="003E1CE8" w:rsidRPr="00037023" w:rsidRDefault="00676EF8" w:rsidP="003E1C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Ежемесячная с</w:t>
      </w:r>
      <w:r w:rsidR="00D706E8" w:rsidRPr="00037023">
        <w:rPr>
          <w:rFonts w:ascii="Times New Roman" w:hAnsi="Times New Roman" w:cs="Times New Roman"/>
          <w:sz w:val="24"/>
          <w:szCs w:val="24"/>
        </w:rPr>
        <w:t xml:space="preserve">тоимость по </w:t>
      </w:r>
      <w:r w:rsidR="00C84F84" w:rsidRPr="00037023">
        <w:rPr>
          <w:rFonts w:ascii="Times New Roman" w:hAnsi="Times New Roman" w:cs="Times New Roman"/>
          <w:sz w:val="24"/>
          <w:szCs w:val="24"/>
        </w:rPr>
        <w:t>Д</w:t>
      </w:r>
      <w:r w:rsidR="00D706E8" w:rsidRPr="00037023">
        <w:rPr>
          <w:rFonts w:ascii="Times New Roman" w:hAnsi="Times New Roman" w:cs="Times New Roman"/>
          <w:sz w:val="24"/>
          <w:szCs w:val="24"/>
        </w:rPr>
        <w:t xml:space="preserve">оговору формируется из </w:t>
      </w:r>
      <w:r w:rsidR="00163391" w:rsidRPr="00037023">
        <w:rPr>
          <w:rFonts w:ascii="Times New Roman" w:hAnsi="Times New Roman" w:cs="Times New Roman"/>
          <w:sz w:val="24"/>
          <w:szCs w:val="24"/>
        </w:rPr>
        <w:t xml:space="preserve">фактического </w:t>
      </w:r>
      <w:r w:rsidR="00D706E8" w:rsidRPr="00037023">
        <w:rPr>
          <w:rFonts w:ascii="Times New Roman" w:hAnsi="Times New Roman" w:cs="Times New Roman"/>
          <w:sz w:val="24"/>
          <w:szCs w:val="24"/>
        </w:rPr>
        <w:t xml:space="preserve">количества всех точек </w:t>
      </w:r>
      <w:r w:rsidR="00B0664B">
        <w:rPr>
          <w:rFonts w:ascii="Times New Roman" w:hAnsi="Times New Roman" w:cs="Times New Roman"/>
          <w:sz w:val="24"/>
          <w:szCs w:val="24"/>
        </w:rPr>
        <w:t>доступа</w:t>
      </w:r>
      <w:r w:rsidR="00163391" w:rsidRPr="00037023">
        <w:rPr>
          <w:rFonts w:ascii="Times New Roman" w:hAnsi="Times New Roman" w:cs="Times New Roman"/>
          <w:sz w:val="24"/>
          <w:szCs w:val="24"/>
        </w:rPr>
        <w:t xml:space="preserve"> используемых для </w:t>
      </w:r>
      <w:r w:rsidR="00CB5206">
        <w:rPr>
          <w:rFonts w:ascii="Times New Roman" w:hAnsi="Times New Roman" w:cs="Times New Roman"/>
          <w:sz w:val="24"/>
          <w:szCs w:val="24"/>
        </w:rPr>
        <w:t>размещения</w:t>
      </w:r>
      <w:r w:rsidR="00163391" w:rsidRPr="00037023">
        <w:rPr>
          <w:rFonts w:ascii="Times New Roman" w:hAnsi="Times New Roman" w:cs="Times New Roman"/>
          <w:sz w:val="24"/>
          <w:szCs w:val="24"/>
        </w:rPr>
        <w:t xml:space="preserve"> сетей </w:t>
      </w:r>
      <w:r w:rsidR="00037023" w:rsidRPr="00037023">
        <w:rPr>
          <w:rFonts w:ascii="Times New Roman" w:hAnsi="Times New Roman" w:cs="Times New Roman"/>
          <w:sz w:val="24"/>
          <w:szCs w:val="24"/>
        </w:rPr>
        <w:t>и иных элементов сети</w:t>
      </w:r>
      <w:r w:rsidR="0052509A" w:rsidRPr="00037023">
        <w:rPr>
          <w:rFonts w:ascii="Times New Roman" w:hAnsi="Times New Roman" w:cs="Times New Roman"/>
          <w:sz w:val="24"/>
          <w:szCs w:val="24"/>
        </w:rPr>
        <w:t xml:space="preserve">, указанных в </w:t>
      </w:r>
      <w:r w:rsidR="0052509A" w:rsidRPr="00037023">
        <w:rPr>
          <w:rFonts w:ascii="Times New Roman" w:hAnsi="Times New Roman" w:cs="Times New Roman"/>
          <w:b/>
          <w:bCs/>
          <w:sz w:val="24"/>
          <w:szCs w:val="24"/>
        </w:rPr>
        <w:t>Приложении №</w:t>
      </w:r>
      <w:r w:rsidR="00AC0B04">
        <w:rPr>
          <w:rFonts w:ascii="Times New Roman" w:hAnsi="Times New Roman" w:cs="Times New Roman"/>
          <w:b/>
          <w:bCs/>
          <w:sz w:val="24"/>
          <w:szCs w:val="24"/>
        </w:rPr>
        <w:t>4</w:t>
      </w:r>
      <w:r w:rsidR="00163391" w:rsidRPr="00037023">
        <w:rPr>
          <w:rFonts w:ascii="Times New Roman" w:hAnsi="Times New Roman" w:cs="Times New Roman"/>
          <w:sz w:val="24"/>
          <w:szCs w:val="24"/>
        </w:rPr>
        <w:t>.</w:t>
      </w:r>
    </w:p>
    <w:p w14:paraId="718E94BC" w14:textId="38337AA5" w:rsidR="003E1CE8" w:rsidRPr="00D706E8" w:rsidRDefault="003E1CE8" w:rsidP="003E1CE8">
      <w:pPr>
        <w:spacing w:after="0" w:line="240" w:lineRule="auto"/>
        <w:ind w:firstLine="708"/>
        <w:jc w:val="both"/>
        <w:rPr>
          <w:rFonts w:ascii="Times New Roman" w:hAnsi="Times New Roman" w:cs="Times New Roman"/>
          <w:sz w:val="24"/>
          <w:szCs w:val="24"/>
        </w:rPr>
      </w:pPr>
      <w:r w:rsidRPr="00037023">
        <w:rPr>
          <w:rFonts w:ascii="Times New Roman" w:hAnsi="Times New Roman" w:cs="Times New Roman"/>
          <w:sz w:val="24"/>
          <w:szCs w:val="24"/>
        </w:rPr>
        <w:t xml:space="preserve">4.2. Изменение количества предоставляемых для размещения точек </w:t>
      </w:r>
      <w:r w:rsidR="00B0664B">
        <w:rPr>
          <w:rFonts w:ascii="Times New Roman" w:hAnsi="Times New Roman" w:cs="Times New Roman"/>
          <w:sz w:val="24"/>
          <w:szCs w:val="24"/>
        </w:rPr>
        <w:t>доступа</w:t>
      </w:r>
      <w:r w:rsidRPr="00037023">
        <w:rPr>
          <w:rFonts w:ascii="Times New Roman" w:hAnsi="Times New Roman" w:cs="Times New Roman"/>
          <w:sz w:val="24"/>
          <w:szCs w:val="24"/>
        </w:rPr>
        <w:t xml:space="preserve"> </w:t>
      </w:r>
      <w:r w:rsidR="00037023" w:rsidRPr="00037023">
        <w:rPr>
          <w:rFonts w:ascii="Times New Roman" w:hAnsi="Times New Roman" w:cs="Times New Roman"/>
          <w:sz w:val="24"/>
          <w:szCs w:val="24"/>
        </w:rPr>
        <w:t xml:space="preserve">сети и иных элементов сети </w:t>
      </w:r>
      <w:r w:rsidRPr="00037023">
        <w:rPr>
          <w:rFonts w:ascii="Times New Roman" w:hAnsi="Times New Roman" w:cs="Times New Roman"/>
          <w:sz w:val="24"/>
          <w:szCs w:val="24"/>
        </w:rPr>
        <w:t xml:space="preserve">оформляется дополнительным соглашением к </w:t>
      </w:r>
      <w:r w:rsidR="0081650B">
        <w:rPr>
          <w:rFonts w:ascii="Times New Roman" w:hAnsi="Times New Roman" w:cs="Times New Roman"/>
          <w:sz w:val="24"/>
          <w:szCs w:val="24"/>
        </w:rPr>
        <w:t>настоящему</w:t>
      </w:r>
      <w:r w:rsidR="0081650B" w:rsidRPr="00037023">
        <w:rPr>
          <w:rFonts w:ascii="Times New Roman" w:hAnsi="Times New Roman" w:cs="Times New Roman"/>
          <w:sz w:val="24"/>
          <w:szCs w:val="24"/>
        </w:rPr>
        <w:t xml:space="preserve"> Договору</w:t>
      </w:r>
      <w:r w:rsidRPr="00037023">
        <w:rPr>
          <w:rFonts w:ascii="Times New Roman" w:hAnsi="Times New Roman" w:cs="Times New Roman"/>
          <w:sz w:val="24"/>
          <w:szCs w:val="24"/>
        </w:rPr>
        <w:t>.</w:t>
      </w:r>
    </w:p>
    <w:p w14:paraId="617D2258" w14:textId="6B70E5ED" w:rsidR="000A6154" w:rsidRPr="00D706E8" w:rsidRDefault="000A6154" w:rsidP="000A6154">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4.</w:t>
      </w:r>
      <w:r w:rsidR="003E1CE8">
        <w:rPr>
          <w:rFonts w:ascii="Times New Roman" w:hAnsi="Times New Roman" w:cs="Times New Roman"/>
          <w:sz w:val="24"/>
          <w:szCs w:val="24"/>
        </w:rPr>
        <w:t>3</w:t>
      </w:r>
      <w:r w:rsidRPr="00D706E8">
        <w:rPr>
          <w:rFonts w:ascii="Times New Roman" w:hAnsi="Times New Roman" w:cs="Times New Roman"/>
          <w:sz w:val="24"/>
          <w:szCs w:val="24"/>
        </w:rPr>
        <w:t xml:space="preserve">. Владелец до </w:t>
      </w:r>
      <w:r>
        <w:rPr>
          <w:rFonts w:ascii="Times New Roman" w:hAnsi="Times New Roman" w:cs="Times New Roman"/>
          <w:sz w:val="24"/>
          <w:szCs w:val="24"/>
        </w:rPr>
        <w:t>5 (</w:t>
      </w:r>
      <w:r w:rsidRPr="00D706E8">
        <w:rPr>
          <w:rFonts w:ascii="Times New Roman" w:hAnsi="Times New Roman" w:cs="Times New Roman"/>
          <w:sz w:val="24"/>
          <w:szCs w:val="24"/>
        </w:rPr>
        <w:t>пятого</w:t>
      </w:r>
      <w:r>
        <w:rPr>
          <w:rFonts w:ascii="Times New Roman" w:hAnsi="Times New Roman" w:cs="Times New Roman"/>
          <w:sz w:val="24"/>
          <w:szCs w:val="24"/>
        </w:rPr>
        <w:t>)</w:t>
      </w:r>
      <w:r w:rsidRPr="00D706E8">
        <w:rPr>
          <w:rFonts w:ascii="Times New Roman" w:hAnsi="Times New Roman" w:cs="Times New Roman"/>
          <w:sz w:val="24"/>
          <w:szCs w:val="24"/>
        </w:rPr>
        <w:t xml:space="preserve"> числа месяца, следующего за расчетным, предоставляет </w:t>
      </w:r>
      <w:r w:rsidR="0081650B">
        <w:rPr>
          <w:rFonts w:ascii="Times New Roman" w:hAnsi="Times New Roman" w:cs="Times New Roman"/>
          <w:sz w:val="24"/>
          <w:szCs w:val="24"/>
        </w:rPr>
        <w:t xml:space="preserve">универсальный передаточный </w:t>
      </w:r>
      <w:r w:rsidR="00860023">
        <w:rPr>
          <w:rFonts w:ascii="Times New Roman" w:hAnsi="Times New Roman" w:cs="Times New Roman"/>
          <w:sz w:val="24"/>
          <w:szCs w:val="24"/>
        </w:rPr>
        <w:t>документ</w:t>
      </w:r>
      <w:r w:rsidR="0081650B">
        <w:rPr>
          <w:rFonts w:ascii="Times New Roman" w:hAnsi="Times New Roman" w:cs="Times New Roman"/>
          <w:sz w:val="24"/>
          <w:szCs w:val="24"/>
        </w:rPr>
        <w:t xml:space="preserve"> (УПД)</w:t>
      </w:r>
      <w:r>
        <w:rPr>
          <w:rFonts w:ascii="Times New Roman" w:hAnsi="Times New Roman" w:cs="Times New Roman"/>
          <w:sz w:val="24"/>
          <w:szCs w:val="24"/>
        </w:rPr>
        <w:t>.</w:t>
      </w:r>
    </w:p>
    <w:p w14:paraId="5FA518AE" w14:textId="7587675D" w:rsidR="00D706E8" w:rsidRPr="00D706E8" w:rsidRDefault="00D706E8" w:rsidP="00784CD2">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4.</w:t>
      </w:r>
      <w:r w:rsidR="003E1CE8">
        <w:rPr>
          <w:rFonts w:ascii="Times New Roman" w:hAnsi="Times New Roman" w:cs="Times New Roman"/>
          <w:sz w:val="24"/>
          <w:szCs w:val="24"/>
        </w:rPr>
        <w:t>4</w:t>
      </w:r>
      <w:r w:rsidRPr="00D706E8">
        <w:rPr>
          <w:rFonts w:ascii="Times New Roman" w:hAnsi="Times New Roman" w:cs="Times New Roman"/>
          <w:sz w:val="24"/>
          <w:szCs w:val="24"/>
        </w:rPr>
        <w:t>. Оплата за пользование инфраструктурой производится Пользователем ежемесячно на расчетный счет Владельца по безналичному расчету путем перечисления денежных средств в валюте Российской Федерации (рубль) до 1</w:t>
      </w:r>
      <w:r w:rsidR="00163391">
        <w:rPr>
          <w:rFonts w:ascii="Times New Roman" w:hAnsi="Times New Roman" w:cs="Times New Roman"/>
          <w:sz w:val="24"/>
          <w:szCs w:val="24"/>
        </w:rPr>
        <w:t>0</w:t>
      </w:r>
      <w:r w:rsidRPr="00D706E8">
        <w:rPr>
          <w:rFonts w:ascii="Times New Roman" w:hAnsi="Times New Roman" w:cs="Times New Roman"/>
          <w:sz w:val="24"/>
          <w:szCs w:val="24"/>
        </w:rPr>
        <w:t xml:space="preserve"> числа месяца</w:t>
      </w:r>
      <w:r w:rsidR="00860023">
        <w:rPr>
          <w:rFonts w:ascii="Times New Roman" w:hAnsi="Times New Roman" w:cs="Times New Roman"/>
          <w:sz w:val="24"/>
          <w:szCs w:val="24"/>
        </w:rPr>
        <w:t>, следующего за расчётным</w:t>
      </w:r>
      <w:r w:rsidR="003E1CE8">
        <w:rPr>
          <w:rFonts w:ascii="Times New Roman" w:hAnsi="Times New Roman" w:cs="Times New Roman"/>
          <w:sz w:val="24"/>
          <w:szCs w:val="24"/>
        </w:rPr>
        <w:t>.</w:t>
      </w:r>
    </w:p>
    <w:p w14:paraId="1C9D21EB" w14:textId="6A2A14A3" w:rsidR="00D706E8" w:rsidRPr="00D706E8" w:rsidRDefault="003E1CE8" w:rsidP="003E1C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4.5     </w:t>
      </w:r>
      <w:r w:rsidR="00D706E8" w:rsidRPr="00D706E8">
        <w:rPr>
          <w:rFonts w:ascii="Times New Roman" w:hAnsi="Times New Roman" w:cs="Times New Roman"/>
          <w:sz w:val="24"/>
          <w:szCs w:val="24"/>
        </w:rPr>
        <w:t>Датой оплаты считается дата поступления денежных средств на расчетный счет Владельца.</w:t>
      </w:r>
    </w:p>
    <w:p w14:paraId="2A9631B7" w14:textId="633E0632" w:rsidR="00D706E8" w:rsidRDefault="00D706E8" w:rsidP="00784CD2">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 xml:space="preserve">4.6. Размер </w:t>
      </w:r>
      <w:r w:rsidR="0098720B">
        <w:rPr>
          <w:rFonts w:ascii="Times New Roman" w:hAnsi="Times New Roman" w:cs="Times New Roman"/>
          <w:sz w:val="24"/>
          <w:szCs w:val="24"/>
        </w:rPr>
        <w:t xml:space="preserve">стоимости оплаты точки </w:t>
      </w:r>
      <w:r w:rsidR="00B0664B">
        <w:rPr>
          <w:rFonts w:ascii="Times New Roman" w:hAnsi="Times New Roman" w:cs="Times New Roman"/>
          <w:sz w:val="24"/>
          <w:szCs w:val="24"/>
        </w:rPr>
        <w:t>доступа</w:t>
      </w:r>
      <w:r w:rsidRPr="00D706E8">
        <w:rPr>
          <w:rFonts w:ascii="Times New Roman" w:hAnsi="Times New Roman" w:cs="Times New Roman"/>
          <w:sz w:val="24"/>
          <w:szCs w:val="24"/>
        </w:rPr>
        <w:t xml:space="preserve"> </w:t>
      </w:r>
      <w:r w:rsidR="0098720B">
        <w:rPr>
          <w:rFonts w:ascii="Times New Roman" w:hAnsi="Times New Roman" w:cs="Times New Roman"/>
          <w:sz w:val="24"/>
          <w:szCs w:val="24"/>
        </w:rPr>
        <w:t xml:space="preserve">(п 4.1) </w:t>
      </w:r>
      <w:r w:rsidRPr="00D706E8">
        <w:rPr>
          <w:rFonts w:ascii="Times New Roman" w:hAnsi="Times New Roman" w:cs="Times New Roman"/>
          <w:sz w:val="24"/>
          <w:szCs w:val="24"/>
        </w:rPr>
        <w:t xml:space="preserve">может быть изменен Владельцем не чаще 1 (одного) раза в год. При этом Сторона письменно уведомляет о своем намерении другую Сторону за </w:t>
      </w:r>
      <w:r w:rsidR="0098720B">
        <w:rPr>
          <w:rFonts w:ascii="Times New Roman" w:hAnsi="Times New Roman" w:cs="Times New Roman"/>
          <w:sz w:val="24"/>
          <w:szCs w:val="24"/>
        </w:rPr>
        <w:t>6</w:t>
      </w:r>
      <w:r w:rsidRPr="00D706E8">
        <w:rPr>
          <w:rFonts w:ascii="Times New Roman" w:hAnsi="Times New Roman" w:cs="Times New Roman"/>
          <w:sz w:val="24"/>
          <w:szCs w:val="24"/>
        </w:rPr>
        <w:t xml:space="preserve">0 </w:t>
      </w:r>
      <w:r w:rsidR="00860023">
        <w:rPr>
          <w:rFonts w:ascii="Times New Roman" w:hAnsi="Times New Roman" w:cs="Times New Roman"/>
          <w:sz w:val="24"/>
          <w:szCs w:val="24"/>
        </w:rPr>
        <w:t>календарных</w:t>
      </w:r>
      <w:r w:rsidRPr="00D706E8">
        <w:rPr>
          <w:rFonts w:ascii="Times New Roman" w:hAnsi="Times New Roman" w:cs="Times New Roman"/>
          <w:sz w:val="24"/>
          <w:szCs w:val="24"/>
        </w:rPr>
        <w:t xml:space="preserve"> дней до момента внесения изменений. Первый раз изменение тарифов может произведено не ранее чем через </w:t>
      </w:r>
      <w:r w:rsidR="0098720B">
        <w:rPr>
          <w:rFonts w:ascii="Times New Roman" w:hAnsi="Times New Roman" w:cs="Times New Roman"/>
          <w:sz w:val="24"/>
          <w:szCs w:val="24"/>
        </w:rPr>
        <w:t>6</w:t>
      </w:r>
      <w:r w:rsidRPr="00D706E8">
        <w:rPr>
          <w:rFonts w:ascii="Times New Roman" w:hAnsi="Times New Roman" w:cs="Times New Roman"/>
          <w:sz w:val="24"/>
          <w:szCs w:val="24"/>
        </w:rPr>
        <w:t xml:space="preserve"> месяцев после подписания настоящего договора. Об изменении размера </w:t>
      </w:r>
      <w:r w:rsidR="0098720B">
        <w:rPr>
          <w:rFonts w:ascii="Times New Roman" w:hAnsi="Times New Roman" w:cs="Times New Roman"/>
          <w:sz w:val="24"/>
          <w:szCs w:val="24"/>
        </w:rPr>
        <w:t>о</w:t>
      </w:r>
      <w:r w:rsidRPr="00D706E8">
        <w:rPr>
          <w:rFonts w:ascii="Times New Roman" w:hAnsi="Times New Roman" w:cs="Times New Roman"/>
          <w:sz w:val="24"/>
          <w:szCs w:val="24"/>
        </w:rPr>
        <w:t xml:space="preserve">платы Стороны подписывают дополнительное соглашение. </w:t>
      </w:r>
    </w:p>
    <w:p w14:paraId="7E7257CB" w14:textId="3D7AA979" w:rsidR="00784CD2" w:rsidRPr="00D706E8" w:rsidRDefault="00784CD2" w:rsidP="00784CD2">
      <w:pPr>
        <w:spacing w:after="0" w:line="240" w:lineRule="auto"/>
        <w:ind w:firstLine="708"/>
        <w:jc w:val="both"/>
        <w:rPr>
          <w:rFonts w:ascii="Times New Roman" w:hAnsi="Times New Roman" w:cs="Times New Roman"/>
          <w:sz w:val="24"/>
          <w:szCs w:val="24"/>
        </w:rPr>
      </w:pPr>
      <w:r w:rsidRPr="0098720B">
        <w:rPr>
          <w:rFonts w:ascii="Times New Roman" w:hAnsi="Times New Roman" w:cs="Times New Roman"/>
          <w:sz w:val="24"/>
          <w:szCs w:val="24"/>
        </w:rPr>
        <w:t xml:space="preserve">4.7. Стоимость услуг подлежит ежегодной индексации </w:t>
      </w:r>
      <w:r w:rsidR="00860023">
        <w:rPr>
          <w:rFonts w:ascii="Times New Roman" w:hAnsi="Times New Roman" w:cs="Times New Roman"/>
          <w:sz w:val="24"/>
          <w:szCs w:val="24"/>
        </w:rPr>
        <w:t xml:space="preserve">с 01 января </w:t>
      </w:r>
      <w:r w:rsidRPr="0098720B">
        <w:rPr>
          <w:rFonts w:ascii="Times New Roman" w:hAnsi="Times New Roman" w:cs="Times New Roman"/>
          <w:sz w:val="24"/>
          <w:szCs w:val="24"/>
        </w:rPr>
        <w:t xml:space="preserve">в </w:t>
      </w:r>
      <w:r w:rsidR="0098720B" w:rsidRPr="0098720B">
        <w:rPr>
          <w:rFonts w:ascii="Times New Roman" w:hAnsi="Times New Roman" w:cs="Times New Roman"/>
          <w:sz w:val="24"/>
          <w:szCs w:val="24"/>
        </w:rPr>
        <w:t>соответствии с</w:t>
      </w:r>
      <w:r w:rsidRPr="0098720B">
        <w:rPr>
          <w:rFonts w:ascii="Times New Roman" w:hAnsi="Times New Roman" w:cs="Times New Roman"/>
          <w:sz w:val="24"/>
          <w:szCs w:val="24"/>
        </w:rPr>
        <w:t xml:space="preserve"> уровн</w:t>
      </w:r>
      <w:r w:rsidR="0098720B" w:rsidRPr="0098720B">
        <w:rPr>
          <w:rFonts w:ascii="Times New Roman" w:hAnsi="Times New Roman" w:cs="Times New Roman"/>
          <w:sz w:val="24"/>
          <w:szCs w:val="24"/>
        </w:rPr>
        <w:t>ем</w:t>
      </w:r>
      <w:r w:rsidRPr="0098720B">
        <w:rPr>
          <w:rFonts w:ascii="Times New Roman" w:hAnsi="Times New Roman" w:cs="Times New Roman"/>
          <w:sz w:val="24"/>
          <w:szCs w:val="24"/>
        </w:rPr>
        <w:t xml:space="preserve"> инфляции по данным Росстата</w:t>
      </w:r>
      <w:r w:rsidR="00860023">
        <w:rPr>
          <w:rFonts w:ascii="Times New Roman" w:hAnsi="Times New Roman" w:cs="Times New Roman"/>
          <w:sz w:val="24"/>
          <w:szCs w:val="24"/>
        </w:rPr>
        <w:t xml:space="preserve"> на 01 октября текущего года</w:t>
      </w:r>
      <w:r w:rsidRPr="0098720B">
        <w:rPr>
          <w:rFonts w:ascii="Times New Roman" w:hAnsi="Times New Roman" w:cs="Times New Roman"/>
          <w:sz w:val="24"/>
          <w:szCs w:val="24"/>
        </w:rPr>
        <w:t>.</w:t>
      </w:r>
    </w:p>
    <w:p w14:paraId="65940EB6" w14:textId="77777777" w:rsidR="008F0483" w:rsidRDefault="008F0483" w:rsidP="005D09F4">
      <w:pPr>
        <w:jc w:val="center"/>
        <w:rPr>
          <w:rFonts w:ascii="Times New Roman" w:hAnsi="Times New Roman" w:cs="Times New Roman"/>
          <w:b/>
          <w:sz w:val="24"/>
          <w:szCs w:val="24"/>
        </w:rPr>
      </w:pPr>
    </w:p>
    <w:p w14:paraId="647B357C" w14:textId="0CF67285" w:rsidR="00D706E8" w:rsidRPr="005D09F4" w:rsidRDefault="00D706E8" w:rsidP="005D09F4">
      <w:pPr>
        <w:jc w:val="center"/>
        <w:rPr>
          <w:rFonts w:ascii="Times New Roman" w:hAnsi="Times New Roman" w:cs="Times New Roman"/>
          <w:b/>
          <w:sz w:val="24"/>
          <w:szCs w:val="24"/>
        </w:rPr>
      </w:pPr>
      <w:r w:rsidRPr="005D09F4">
        <w:rPr>
          <w:rFonts w:ascii="Times New Roman" w:hAnsi="Times New Roman" w:cs="Times New Roman"/>
          <w:b/>
          <w:sz w:val="24"/>
          <w:szCs w:val="24"/>
        </w:rPr>
        <w:t>5. РАЗГРАНИЧЕНИЕ БАЛАНСОВОЙ ПРИНАДЛЕЖНОСТИ И ЭКСПЛУАТАЦИОННОЙ ОТВЕТСТВЕННОСТИ СТОРОН</w:t>
      </w:r>
    </w:p>
    <w:p w14:paraId="65BFC3AA" w14:textId="4C3F39B9" w:rsidR="00D706E8" w:rsidRPr="00493AF3" w:rsidRDefault="00D706E8" w:rsidP="005D09F4">
      <w:pPr>
        <w:spacing w:after="0" w:line="240" w:lineRule="auto"/>
        <w:ind w:firstLine="709"/>
        <w:contextualSpacing/>
        <w:jc w:val="both"/>
        <w:rPr>
          <w:rFonts w:ascii="Times New Roman" w:hAnsi="Times New Roman" w:cs="Times New Roman"/>
          <w:sz w:val="24"/>
          <w:szCs w:val="24"/>
        </w:rPr>
      </w:pPr>
      <w:r w:rsidRPr="00493AF3">
        <w:rPr>
          <w:rFonts w:ascii="Times New Roman" w:hAnsi="Times New Roman" w:cs="Times New Roman"/>
          <w:sz w:val="24"/>
          <w:szCs w:val="24"/>
        </w:rPr>
        <w:t>5.1. В балансовой и эксплуатационной ответственности Владельца наход</w:t>
      </w:r>
      <w:r w:rsidR="00493AF3">
        <w:rPr>
          <w:rFonts w:ascii="Times New Roman" w:hAnsi="Times New Roman" w:cs="Times New Roman"/>
          <w:sz w:val="24"/>
          <w:szCs w:val="24"/>
        </w:rPr>
        <w:t>я</w:t>
      </w:r>
      <w:r w:rsidR="005D09F4" w:rsidRPr="00493AF3">
        <w:rPr>
          <w:rFonts w:ascii="Times New Roman" w:hAnsi="Times New Roman" w:cs="Times New Roman"/>
          <w:sz w:val="24"/>
          <w:szCs w:val="24"/>
        </w:rPr>
        <w:t xml:space="preserve">тся </w:t>
      </w:r>
      <w:r w:rsidR="00594CDE" w:rsidRPr="00493AF3">
        <w:rPr>
          <w:rFonts w:ascii="Times New Roman" w:hAnsi="Times New Roman" w:cs="Times New Roman"/>
          <w:sz w:val="24"/>
          <w:szCs w:val="24"/>
        </w:rPr>
        <w:t>объек</w:t>
      </w:r>
      <w:r w:rsidR="00493AF3">
        <w:rPr>
          <w:rFonts w:ascii="Times New Roman" w:hAnsi="Times New Roman" w:cs="Times New Roman"/>
          <w:sz w:val="24"/>
          <w:szCs w:val="24"/>
        </w:rPr>
        <w:t xml:space="preserve">ты </w:t>
      </w:r>
      <w:r w:rsidR="00594CDE" w:rsidRPr="00493AF3">
        <w:rPr>
          <w:rFonts w:ascii="Times New Roman" w:hAnsi="Times New Roman" w:cs="Times New Roman"/>
          <w:sz w:val="24"/>
          <w:szCs w:val="24"/>
        </w:rPr>
        <w:t>инфраструктуры</w:t>
      </w:r>
      <w:r w:rsidR="005D09F4" w:rsidRPr="00493AF3">
        <w:rPr>
          <w:rFonts w:ascii="Times New Roman" w:hAnsi="Times New Roman" w:cs="Times New Roman"/>
          <w:sz w:val="24"/>
          <w:szCs w:val="24"/>
        </w:rPr>
        <w:t xml:space="preserve"> </w:t>
      </w:r>
      <w:r w:rsidR="003E1BED">
        <w:rPr>
          <w:rFonts w:ascii="Times New Roman" w:hAnsi="Times New Roman" w:cs="Times New Roman"/>
          <w:sz w:val="24"/>
          <w:szCs w:val="24"/>
        </w:rPr>
        <w:t xml:space="preserve">- </w:t>
      </w:r>
      <w:r w:rsidR="005D09F4" w:rsidRPr="00493AF3">
        <w:rPr>
          <w:rFonts w:ascii="Times New Roman" w:hAnsi="Times New Roman" w:cs="Times New Roman"/>
          <w:sz w:val="24"/>
          <w:szCs w:val="24"/>
        </w:rPr>
        <w:t>опоры.</w:t>
      </w:r>
    </w:p>
    <w:p w14:paraId="08C24700" w14:textId="160FB7A4" w:rsidR="00D706E8" w:rsidRPr="00D706E8" w:rsidRDefault="00D706E8" w:rsidP="005D09F4">
      <w:pPr>
        <w:spacing w:after="0" w:line="240" w:lineRule="auto"/>
        <w:ind w:firstLine="709"/>
        <w:contextualSpacing/>
        <w:jc w:val="both"/>
        <w:rPr>
          <w:rFonts w:ascii="Times New Roman" w:hAnsi="Times New Roman" w:cs="Times New Roman"/>
          <w:sz w:val="24"/>
          <w:szCs w:val="24"/>
        </w:rPr>
      </w:pPr>
      <w:r w:rsidRPr="00493AF3">
        <w:rPr>
          <w:rFonts w:ascii="Times New Roman" w:hAnsi="Times New Roman" w:cs="Times New Roman"/>
          <w:sz w:val="24"/>
          <w:szCs w:val="24"/>
        </w:rPr>
        <w:t>5.2. Ответственность</w:t>
      </w:r>
      <w:r w:rsidRPr="00D706E8">
        <w:rPr>
          <w:rFonts w:ascii="Times New Roman" w:hAnsi="Times New Roman" w:cs="Times New Roman"/>
          <w:sz w:val="24"/>
          <w:szCs w:val="24"/>
        </w:rPr>
        <w:t xml:space="preserve"> за техни</w:t>
      </w:r>
      <w:r w:rsidR="000372D9">
        <w:rPr>
          <w:rFonts w:ascii="Times New Roman" w:hAnsi="Times New Roman" w:cs="Times New Roman"/>
          <w:sz w:val="24"/>
          <w:szCs w:val="24"/>
        </w:rPr>
        <w:t xml:space="preserve">ческое состояние и эксплуатацию </w:t>
      </w:r>
      <w:r w:rsidR="00594CDE">
        <w:rPr>
          <w:rFonts w:ascii="Times New Roman" w:hAnsi="Times New Roman" w:cs="Times New Roman"/>
          <w:sz w:val="24"/>
          <w:szCs w:val="24"/>
        </w:rPr>
        <w:t>объект</w:t>
      </w:r>
      <w:r w:rsidR="00493AF3">
        <w:rPr>
          <w:rFonts w:ascii="Times New Roman" w:hAnsi="Times New Roman" w:cs="Times New Roman"/>
          <w:sz w:val="24"/>
          <w:szCs w:val="24"/>
        </w:rPr>
        <w:t>ов</w:t>
      </w:r>
      <w:r w:rsidR="00594CDE">
        <w:rPr>
          <w:rFonts w:ascii="Times New Roman" w:hAnsi="Times New Roman" w:cs="Times New Roman"/>
          <w:sz w:val="24"/>
          <w:szCs w:val="24"/>
        </w:rPr>
        <w:t xml:space="preserve"> инфраструктуры</w:t>
      </w:r>
      <w:r w:rsidR="00784CD2">
        <w:rPr>
          <w:rFonts w:ascii="Times New Roman" w:hAnsi="Times New Roman" w:cs="Times New Roman"/>
          <w:sz w:val="24"/>
          <w:szCs w:val="24"/>
        </w:rPr>
        <w:t xml:space="preserve"> несет </w:t>
      </w:r>
      <w:r w:rsidRPr="00D706E8">
        <w:rPr>
          <w:rFonts w:ascii="Times New Roman" w:hAnsi="Times New Roman" w:cs="Times New Roman"/>
          <w:sz w:val="24"/>
          <w:szCs w:val="24"/>
        </w:rPr>
        <w:t>Владелец.</w:t>
      </w:r>
    </w:p>
    <w:p w14:paraId="202A703E" w14:textId="6307E2D9" w:rsidR="00D706E8" w:rsidRPr="00D706E8" w:rsidRDefault="00D706E8" w:rsidP="005D09F4">
      <w:pPr>
        <w:spacing w:after="0" w:line="240" w:lineRule="auto"/>
        <w:ind w:firstLine="709"/>
        <w:contextualSpacing/>
        <w:jc w:val="both"/>
        <w:rPr>
          <w:rFonts w:ascii="Times New Roman" w:hAnsi="Times New Roman" w:cs="Times New Roman"/>
          <w:sz w:val="24"/>
          <w:szCs w:val="24"/>
        </w:rPr>
      </w:pPr>
      <w:r w:rsidRPr="00D706E8">
        <w:rPr>
          <w:rFonts w:ascii="Times New Roman" w:hAnsi="Times New Roman" w:cs="Times New Roman"/>
          <w:sz w:val="24"/>
          <w:szCs w:val="24"/>
        </w:rPr>
        <w:t xml:space="preserve">5.3. В балансовой и эксплуатационной ответственности Пользователя находится </w:t>
      </w:r>
      <w:r w:rsidR="00594CDE" w:rsidRPr="00594CDE">
        <w:rPr>
          <w:rFonts w:ascii="Times New Roman" w:hAnsi="Times New Roman" w:cs="Times New Roman"/>
          <w:sz w:val="24"/>
          <w:szCs w:val="24"/>
        </w:rPr>
        <w:t>сет</w:t>
      </w:r>
      <w:r w:rsidR="00594CDE">
        <w:rPr>
          <w:rFonts w:ascii="Times New Roman" w:hAnsi="Times New Roman" w:cs="Times New Roman"/>
          <w:sz w:val="24"/>
          <w:szCs w:val="24"/>
        </w:rPr>
        <w:t xml:space="preserve">и </w:t>
      </w:r>
      <w:r w:rsidR="00594CDE" w:rsidRPr="00594CDE">
        <w:rPr>
          <w:rFonts w:ascii="Times New Roman" w:hAnsi="Times New Roman" w:cs="Times New Roman"/>
          <w:sz w:val="24"/>
          <w:szCs w:val="24"/>
        </w:rPr>
        <w:t>и ины</w:t>
      </w:r>
      <w:r w:rsidR="00594CDE">
        <w:rPr>
          <w:rFonts w:ascii="Times New Roman" w:hAnsi="Times New Roman" w:cs="Times New Roman"/>
          <w:sz w:val="24"/>
          <w:szCs w:val="24"/>
        </w:rPr>
        <w:t>е</w:t>
      </w:r>
      <w:r w:rsidR="00594CDE" w:rsidRPr="00594CDE">
        <w:rPr>
          <w:rFonts w:ascii="Times New Roman" w:hAnsi="Times New Roman" w:cs="Times New Roman"/>
          <w:sz w:val="24"/>
          <w:szCs w:val="24"/>
        </w:rPr>
        <w:t xml:space="preserve"> элемент</w:t>
      </w:r>
      <w:r w:rsidR="00594CDE">
        <w:rPr>
          <w:rFonts w:ascii="Times New Roman" w:hAnsi="Times New Roman" w:cs="Times New Roman"/>
          <w:sz w:val="24"/>
          <w:szCs w:val="24"/>
        </w:rPr>
        <w:t>ы</w:t>
      </w:r>
      <w:r w:rsidR="00594CDE" w:rsidRPr="00594CDE">
        <w:rPr>
          <w:rFonts w:ascii="Times New Roman" w:hAnsi="Times New Roman" w:cs="Times New Roman"/>
          <w:sz w:val="24"/>
          <w:szCs w:val="24"/>
        </w:rPr>
        <w:t xml:space="preserve"> сети</w:t>
      </w:r>
      <w:r w:rsidR="00594CDE">
        <w:rPr>
          <w:rFonts w:ascii="Times New Roman" w:hAnsi="Times New Roman" w:cs="Times New Roman"/>
          <w:sz w:val="24"/>
          <w:szCs w:val="24"/>
        </w:rPr>
        <w:t>.</w:t>
      </w:r>
    </w:p>
    <w:p w14:paraId="1720B891" w14:textId="30F225DB" w:rsidR="00D706E8" w:rsidRDefault="00D706E8" w:rsidP="005D09F4">
      <w:pPr>
        <w:spacing w:after="0" w:line="240" w:lineRule="auto"/>
        <w:ind w:firstLine="709"/>
        <w:contextualSpacing/>
        <w:jc w:val="both"/>
        <w:rPr>
          <w:rFonts w:ascii="Times New Roman" w:hAnsi="Times New Roman" w:cs="Times New Roman"/>
          <w:sz w:val="24"/>
          <w:szCs w:val="24"/>
        </w:rPr>
      </w:pPr>
      <w:r w:rsidRPr="00594CDE">
        <w:rPr>
          <w:rFonts w:ascii="Times New Roman" w:hAnsi="Times New Roman" w:cs="Times New Roman"/>
          <w:sz w:val="24"/>
          <w:szCs w:val="24"/>
        </w:rPr>
        <w:lastRenderedPageBreak/>
        <w:t xml:space="preserve">5.4. Ответственность за техническое состояние и эксплуатацию </w:t>
      </w:r>
      <w:r w:rsidR="00594CDE" w:rsidRPr="00594CDE">
        <w:rPr>
          <w:rFonts w:ascii="Times New Roman" w:hAnsi="Times New Roman" w:cs="Times New Roman"/>
          <w:sz w:val="24"/>
          <w:szCs w:val="24"/>
        </w:rPr>
        <w:t>сетей и иных элементов сети</w:t>
      </w:r>
      <w:r w:rsidR="003E1BED" w:rsidRPr="00860023">
        <w:rPr>
          <w:rFonts w:ascii="Times New Roman" w:hAnsi="Times New Roman" w:cs="Times New Roman"/>
          <w:sz w:val="24"/>
          <w:szCs w:val="24"/>
        </w:rPr>
        <w:t>, а также элементов крепления сети</w:t>
      </w:r>
      <w:r w:rsidR="00676EF8">
        <w:rPr>
          <w:rFonts w:ascii="Times New Roman" w:hAnsi="Times New Roman" w:cs="Times New Roman"/>
          <w:sz w:val="24"/>
          <w:szCs w:val="24"/>
        </w:rPr>
        <w:t xml:space="preserve"> к точке доступа</w:t>
      </w:r>
      <w:r w:rsidR="00594CDE" w:rsidRPr="00860023">
        <w:rPr>
          <w:rFonts w:ascii="Times New Roman" w:hAnsi="Times New Roman" w:cs="Times New Roman"/>
          <w:sz w:val="24"/>
          <w:szCs w:val="24"/>
        </w:rPr>
        <w:t xml:space="preserve"> </w:t>
      </w:r>
      <w:r w:rsidRPr="00860023">
        <w:rPr>
          <w:rFonts w:ascii="Times New Roman" w:hAnsi="Times New Roman" w:cs="Times New Roman"/>
          <w:sz w:val="24"/>
          <w:szCs w:val="24"/>
        </w:rPr>
        <w:t>несет</w:t>
      </w:r>
      <w:r w:rsidRPr="00594CDE">
        <w:rPr>
          <w:rFonts w:ascii="Times New Roman" w:hAnsi="Times New Roman" w:cs="Times New Roman"/>
          <w:sz w:val="24"/>
          <w:szCs w:val="24"/>
        </w:rPr>
        <w:t xml:space="preserve"> Пользователь инфраструктуры.</w:t>
      </w:r>
    </w:p>
    <w:p w14:paraId="3C2E0DB2" w14:textId="77777777" w:rsidR="005D09F4" w:rsidRPr="00D706E8" w:rsidRDefault="005D09F4" w:rsidP="005D09F4">
      <w:pPr>
        <w:spacing w:after="0" w:line="240" w:lineRule="auto"/>
        <w:ind w:firstLine="709"/>
        <w:contextualSpacing/>
        <w:jc w:val="both"/>
        <w:rPr>
          <w:rFonts w:ascii="Times New Roman" w:hAnsi="Times New Roman" w:cs="Times New Roman"/>
          <w:sz w:val="24"/>
          <w:szCs w:val="24"/>
        </w:rPr>
      </w:pPr>
    </w:p>
    <w:p w14:paraId="2DBB7D75" w14:textId="77777777" w:rsidR="00D706E8" w:rsidRPr="005D09F4" w:rsidRDefault="00D706E8" w:rsidP="005D09F4">
      <w:pPr>
        <w:jc w:val="center"/>
        <w:rPr>
          <w:rFonts w:ascii="Times New Roman" w:hAnsi="Times New Roman" w:cs="Times New Roman"/>
          <w:b/>
          <w:sz w:val="24"/>
          <w:szCs w:val="24"/>
        </w:rPr>
      </w:pPr>
      <w:r w:rsidRPr="005D09F4">
        <w:rPr>
          <w:rFonts w:ascii="Times New Roman" w:hAnsi="Times New Roman" w:cs="Times New Roman"/>
          <w:b/>
          <w:sz w:val="24"/>
          <w:szCs w:val="24"/>
        </w:rPr>
        <w:t>6. ОТВЕТСТВЕННОСТЬ СТОРОН</w:t>
      </w:r>
    </w:p>
    <w:p w14:paraId="0CC8CE32" w14:textId="77777777" w:rsidR="00D706E8" w:rsidRPr="00D706E8" w:rsidRDefault="00D706E8" w:rsidP="000372D9">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6.1. За неисполнение или ненадлежащее исполнение сторонами своих обязательств по настоящему договору Стороны несут ответственность в рамках действующего законодательства.</w:t>
      </w:r>
    </w:p>
    <w:p w14:paraId="0E9AFBBB" w14:textId="77777777" w:rsidR="00D706E8" w:rsidRDefault="00D706E8" w:rsidP="00594CDE">
      <w:pPr>
        <w:spacing w:after="0" w:line="240" w:lineRule="auto"/>
        <w:ind w:firstLine="709"/>
        <w:jc w:val="both"/>
        <w:rPr>
          <w:rFonts w:ascii="Times New Roman" w:hAnsi="Times New Roman" w:cs="Times New Roman"/>
          <w:sz w:val="24"/>
          <w:szCs w:val="24"/>
        </w:rPr>
      </w:pPr>
      <w:r w:rsidRPr="00D706E8">
        <w:rPr>
          <w:rFonts w:ascii="Times New Roman" w:hAnsi="Times New Roman" w:cs="Times New Roman"/>
          <w:sz w:val="24"/>
          <w:szCs w:val="24"/>
        </w:rPr>
        <w:t>6.2. Пользователь уплачивает Владельцу пени в размере двукратной установленной Банком России ключевой ставки от несвоевременно оплаченной суммы за каждый день просрочки.</w:t>
      </w:r>
    </w:p>
    <w:p w14:paraId="0A545174" w14:textId="7ED2BE0D" w:rsidR="00B644B6" w:rsidRPr="006A58DE" w:rsidRDefault="00B644B6" w:rsidP="00B644B6">
      <w:pPr>
        <w:spacing w:after="0" w:line="240" w:lineRule="auto"/>
        <w:ind w:firstLine="709"/>
        <w:jc w:val="both"/>
        <w:rPr>
          <w:rFonts w:ascii="Times New Roman" w:hAnsi="Times New Roman" w:cs="Times New Roman"/>
          <w:sz w:val="24"/>
          <w:szCs w:val="24"/>
        </w:rPr>
      </w:pPr>
      <w:r w:rsidRPr="006A58DE">
        <w:rPr>
          <w:rFonts w:ascii="Times New Roman" w:hAnsi="Times New Roman" w:cs="Times New Roman"/>
          <w:sz w:val="24"/>
          <w:szCs w:val="24"/>
        </w:rPr>
        <w:t>6.3. За ненадлежащее исполнение Пользователем обязательств, предусмотренных п. 3.1.</w:t>
      </w:r>
      <w:r w:rsidR="00676EF8">
        <w:rPr>
          <w:rFonts w:ascii="Times New Roman" w:hAnsi="Times New Roman" w:cs="Times New Roman"/>
          <w:sz w:val="24"/>
          <w:szCs w:val="24"/>
        </w:rPr>
        <w:t>9</w:t>
      </w:r>
      <w:r w:rsidRPr="006A58DE">
        <w:rPr>
          <w:rFonts w:ascii="Times New Roman" w:hAnsi="Times New Roman" w:cs="Times New Roman"/>
          <w:sz w:val="24"/>
          <w:szCs w:val="24"/>
        </w:rPr>
        <w:t>. и п.3.1.</w:t>
      </w:r>
      <w:r w:rsidR="00676EF8">
        <w:rPr>
          <w:rFonts w:ascii="Times New Roman" w:hAnsi="Times New Roman" w:cs="Times New Roman"/>
          <w:sz w:val="24"/>
          <w:szCs w:val="24"/>
        </w:rPr>
        <w:t>10</w:t>
      </w:r>
      <w:r w:rsidRPr="006A58DE">
        <w:rPr>
          <w:rFonts w:ascii="Times New Roman" w:hAnsi="Times New Roman" w:cs="Times New Roman"/>
          <w:sz w:val="24"/>
          <w:szCs w:val="24"/>
        </w:rPr>
        <w:t xml:space="preserve"> Договора Пользователь уплачивает штраф в размере 15% месячной платы (сумма платы по всем точкам </w:t>
      </w:r>
      <w:r w:rsidR="00B0664B">
        <w:rPr>
          <w:rFonts w:ascii="Times New Roman" w:hAnsi="Times New Roman" w:cs="Times New Roman"/>
          <w:sz w:val="24"/>
          <w:szCs w:val="24"/>
        </w:rPr>
        <w:t>доступа</w:t>
      </w:r>
      <w:r w:rsidRPr="006A58DE">
        <w:rPr>
          <w:rFonts w:ascii="Times New Roman" w:hAnsi="Times New Roman" w:cs="Times New Roman"/>
          <w:sz w:val="24"/>
          <w:szCs w:val="24"/>
        </w:rPr>
        <w:t xml:space="preserve"> к </w:t>
      </w:r>
      <w:r w:rsidR="006A58DE">
        <w:rPr>
          <w:rFonts w:ascii="Times New Roman" w:hAnsi="Times New Roman" w:cs="Times New Roman"/>
          <w:sz w:val="24"/>
          <w:szCs w:val="24"/>
        </w:rPr>
        <w:t xml:space="preserve">объектам </w:t>
      </w:r>
      <w:r w:rsidRPr="006A58DE">
        <w:rPr>
          <w:rFonts w:ascii="Times New Roman" w:hAnsi="Times New Roman" w:cs="Times New Roman"/>
          <w:sz w:val="24"/>
          <w:szCs w:val="24"/>
        </w:rPr>
        <w:t>инфраструктур</w:t>
      </w:r>
      <w:r w:rsidR="006A58DE">
        <w:rPr>
          <w:rFonts w:ascii="Times New Roman" w:hAnsi="Times New Roman" w:cs="Times New Roman"/>
          <w:sz w:val="24"/>
          <w:szCs w:val="24"/>
        </w:rPr>
        <w:t>ы</w:t>
      </w:r>
      <w:r w:rsidRPr="006A58DE">
        <w:rPr>
          <w:rFonts w:ascii="Times New Roman" w:hAnsi="Times New Roman" w:cs="Times New Roman"/>
          <w:sz w:val="24"/>
          <w:szCs w:val="24"/>
        </w:rPr>
        <w:t xml:space="preserve">) по Договору. Штраф предъявляется не чаще, чем один раз в месяц. </w:t>
      </w:r>
    </w:p>
    <w:p w14:paraId="07B9B10F" w14:textId="5FC58649" w:rsidR="00493AF3" w:rsidRPr="006A58DE" w:rsidRDefault="00B644B6" w:rsidP="00B644B6">
      <w:pPr>
        <w:spacing w:after="0" w:line="240" w:lineRule="auto"/>
        <w:ind w:firstLine="709"/>
        <w:jc w:val="both"/>
        <w:rPr>
          <w:rFonts w:ascii="Times New Roman" w:hAnsi="Times New Roman" w:cs="Times New Roman"/>
          <w:sz w:val="24"/>
          <w:szCs w:val="24"/>
        </w:rPr>
      </w:pPr>
      <w:r w:rsidRPr="006A58DE">
        <w:rPr>
          <w:rFonts w:ascii="Times New Roman" w:hAnsi="Times New Roman" w:cs="Times New Roman"/>
          <w:sz w:val="24"/>
          <w:szCs w:val="24"/>
        </w:rPr>
        <w:t>В случае выявления нарушения Пользователем обязательств по настоящему договору, Владелец составляет акт осмотра объектов инфраструктуры (Приложение № 5 к настоящему Договору) (далее – Акт осмотра) с использованием фото- и (или) видеофиксации и в течение 3 рабочих дней направляет акт осмотра Потребителю. Штраф должен быть уплачен в течении 7 (семи) рабочих дней с момента получения требования Владельца.</w:t>
      </w:r>
    </w:p>
    <w:p w14:paraId="32530417" w14:textId="2DF62E68" w:rsidR="00493AF3" w:rsidRPr="00975654" w:rsidRDefault="00493AF3" w:rsidP="00493AF3">
      <w:pPr>
        <w:spacing w:after="0" w:line="240" w:lineRule="auto"/>
        <w:ind w:firstLine="709"/>
        <w:jc w:val="both"/>
        <w:rPr>
          <w:rFonts w:ascii="Times New Roman" w:hAnsi="Times New Roman" w:cs="Times New Roman"/>
          <w:sz w:val="24"/>
          <w:szCs w:val="24"/>
        </w:rPr>
      </w:pPr>
      <w:r w:rsidRPr="00975654">
        <w:rPr>
          <w:rFonts w:ascii="Times New Roman" w:hAnsi="Times New Roman" w:cs="Times New Roman"/>
          <w:sz w:val="24"/>
          <w:szCs w:val="24"/>
        </w:rPr>
        <w:t xml:space="preserve">В случае нарушения Пользователем обязательств по настоящему договору Владелец составляет акт </w:t>
      </w:r>
      <w:r w:rsidR="00FD4F95" w:rsidRPr="00975654">
        <w:rPr>
          <w:rFonts w:ascii="Times New Roman" w:hAnsi="Times New Roman" w:cs="Times New Roman"/>
          <w:sz w:val="24"/>
          <w:szCs w:val="24"/>
        </w:rPr>
        <w:t>осмотр</w:t>
      </w:r>
      <w:r w:rsidR="006B7F19" w:rsidRPr="00975654">
        <w:rPr>
          <w:rFonts w:ascii="Times New Roman" w:hAnsi="Times New Roman" w:cs="Times New Roman"/>
          <w:sz w:val="24"/>
          <w:szCs w:val="24"/>
        </w:rPr>
        <w:t>а объект</w:t>
      </w:r>
      <w:r w:rsidR="0077255E" w:rsidRPr="00975654">
        <w:rPr>
          <w:rFonts w:ascii="Times New Roman" w:hAnsi="Times New Roman" w:cs="Times New Roman"/>
          <w:sz w:val="24"/>
          <w:szCs w:val="24"/>
        </w:rPr>
        <w:t>ов</w:t>
      </w:r>
      <w:r w:rsidR="006B7F19" w:rsidRPr="00975654">
        <w:rPr>
          <w:rFonts w:ascii="Times New Roman" w:hAnsi="Times New Roman" w:cs="Times New Roman"/>
          <w:sz w:val="24"/>
          <w:szCs w:val="24"/>
        </w:rPr>
        <w:t xml:space="preserve"> </w:t>
      </w:r>
      <w:r w:rsidR="00FD4F95" w:rsidRPr="00975654">
        <w:rPr>
          <w:rFonts w:ascii="Times New Roman" w:hAnsi="Times New Roman" w:cs="Times New Roman"/>
          <w:sz w:val="24"/>
          <w:szCs w:val="24"/>
        </w:rPr>
        <w:t>инфраструктуры (</w:t>
      </w:r>
      <w:r w:rsidR="00FD4F95" w:rsidRPr="00AC0B04">
        <w:rPr>
          <w:rFonts w:ascii="Times New Roman" w:hAnsi="Times New Roman" w:cs="Times New Roman"/>
          <w:b/>
          <w:bCs/>
          <w:sz w:val="24"/>
          <w:szCs w:val="24"/>
        </w:rPr>
        <w:t xml:space="preserve">Приложение № </w:t>
      </w:r>
      <w:r w:rsidR="00AC0B04" w:rsidRPr="00AC0B04">
        <w:rPr>
          <w:rFonts w:ascii="Times New Roman" w:hAnsi="Times New Roman" w:cs="Times New Roman"/>
          <w:b/>
          <w:bCs/>
          <w:sz w:val="24"/>
          <w:szCs w:val="24"/>
        </w:rPr>
        <w:t>5</w:t>
      </w:r>
      <w:r w:rsidR="00FD4F95" w:rsidRPr="00975654">
        <w:rPr>
          <w:rFonts w:ascii="Times New Roman" w:hAnsi="Times New Roman" w:cs="Times New Roman"/>
          <w:sz w:val="24"/>
          <w:szCs w:val="24"/>
        </w:rPr>
        <w:t xml:space="preserve"> к настоящему </w:t>
      </w:r>
      <w:r w:rsidR="00AC0B04">
        <w:rPr>
          <w:rFonts w:ascii="Times New Roman" w:hAnsi="Times New Roman" w:cs="Times New Roman"/>
          <w:sz w:val="24"/>
          <w:szCs w:val="24"/>
        </w:rPr>
        <w:t>Д</w:t>
      </w:r>
      <w:r w:rsidR="00FD4F95" w:rsidRPr="00975654">
        <w:rPr>
          <w:rFonts w:ascii="Times New Roman" w:hAnsi="Times New Roman" w:cs="Times New Roman"/>
          <w:sz w:val="24"/>
          <w:szCs w:val="24"/>
        </w:rPr>
        <w:t>оговору) (далее – Акт осмотра)</w:t>
      </w:r>
      <w:r w:rsidR="00FD4F95" w:rsidRPr="00975654">
        <w:t xml:space="preserve"> </w:t>
      </w:r>
      <w:r w:rsidR="00FD4F95" w:rsidRPr="00975654">
        <w:rPr>
          <w:rFonts w:ascii="Times New Roman" w:hAnsi="Times New Roman" w:cs="Times New Roman"/>
          <w:sz w:val="24"/>
          <w:szCs w:val="24"/>
        </w:rPr>
        <w:t xml:space="preserve">с использованием фото- и (или) видеофиксации </w:t>
      </w:r>
      <w:r w:rsidRPr="00975654">
        <w:rPr>
          <w:rFonts w:ascii="Times New Roman" w:hAnsi="Times New Roman" w:cs="Times New Roman"/>
          <w:sz w:val="24"/>
          <w:szCs w:val="24"/>
        </w:rPr>
        <w:t xml:space="preserve">и в течение 3 рабочих дней направляет </w:t>
      </w:r>
      <w:r w:rsidR="008E1A1A">
        <w:rPr>
          <w:rFonts w:ascii="Times New Roman" w:hAnsi="Times New Roman" w:cs="Times New Roman"/>
          <w:sz w:val="24"/>
          <w:szCs w:val="24"/>
        </w:rPr>
        <w:t>А</w:t>
      </w:r>
      <w:r w:rsidRPr="00975654">
        <w:rPr>
          <w:rFonts w:ascii="Times New Roman" w:hAnsi="Times New Roman" w:cs="Times New Roman"/>
          <w:sz w:val="24"/>
          <w:szCs w:val="24"/>
        </w:rPr>
        <w:t xml:space="preserve">кт </w:t>
      </w:r>
      <w:r w:rsidR="00FD4F95" w:rsidRPr="00975654">
        <w:rPr>
          <w:rFonts w:ascii="Times New Roman" w:hAnsi="Times New Roman" w:cs="Times New Roman"/>
          <w:sz w:val="24"/>
          <w:szCs w:val="24"/>
        </w:rPr>
        <w:t>осмотра П</w:t>
      </w:r>
      <w:r w:rsidR="008E1A1A">
        <w:rPr>
          <w:rFonts w:ascii="Times New Roman" w:hAnsi="Times New Roman" w:cs="Times New Roman"/>
          <w:sz w:val="24"/>
          <w:szCs w:val="24"/>
        </w:rPr>
        <w:t>ользователю</w:t>
      </w:r>
      <w:r w:rsidRPr="00975654">
        <w:rPr>
          <w:rFonts w:ascii="Times New Roman" w:hAnsi="Times New Roman" w:cs="Times New Roman"/>
          <w:sz w:val="24"/>
          <w:szCs w:val="24"/>
        </w:rPr>
        <w:t>.</w:t>
      </w:r>
      <w:r w:rsidR="006B7F19" w:rsidRPr="00975654">
        <w:rPr>
          <w:rFonts w:ascii="Times New Roman" w:hAnsi="Times New Roman" w:cs="Times New Roman"/>
          <w:sz w:val="24"/>
          <w:szCs w:val="24"/>
        </w:rPr>
        <w:t xml:space="preserve"> Штраф должен быть уплачен в течении 7 (семи) рабочих дней с момента получения требования Владельца.</w:t>
      </w:r>
    </w:p>
    <w:p w14:paraId="2773868E" w14:textId="7592EABE" w:rsidR="00784CD2" w:rsidRPr="00D706E8" w:rsidRDefault="00784CD2" w:rsidP="00594CDE">
      <w:pPr>
        <w:spacing w:after="0" w:line="240" w:lineRule="auto"/>
        <w:ind w:firstLine="709"/>
        <w:jc w:val="both"/>
        <w:rPr>
          <w:rFonts w:ascii="Times New Roman" w:hAnsi="Times New Roman" w:cs="Times New Roman"/>
          <w:sz w:val="24"/>
          <w:szCs w:val="24"/>
        </w:rPr>
      </w:pPr>
      <w:r w:rsidRPr="00975654">
        <w:rPr>
          <w:rFonts w:ascii="Times New Roman" w:hAnsi="Times New Roman" w:cs="Times New Roman"/>
          <w:sz w:val="24"/>
          <w:szCs w:val="24"/>
        </w:rPr>
        <w:t>6.4. Пользователь уплачивает Владельцу штраф в размере двукратной установленной</w:t>
      </w:r>
      <w:r w:rsidRPr="00784CD2">
        <w:rPr>
          <w:rFonts w:ascii="Times New Roman" w:hAnsi="Times New Roman" w:cs="Times New Roman"/>
          <w:sz w:val="24"/>
          <w:szCs w:val="24"/>
        </w:rPr>
        <w:t xml:space="preserve"> Банком России ключевой ставки от несвоевременно оплаченной суммы </w:t>
      </w:r>
      <w:r w:rsidR="008E1A1A">
        <w:rPr>
          <w:rFonts w:ascii="Times New Roman" w:hAnsi="Times New Roman" w:cs="Times New Roman"/>
          <w:sz w:val="24"/>
          <w:szCs w:val="24"/>
        </w:rPr>
        <w:t xml:space="preserve">Штрафа </w:t>
      </w:r>
      <w:r w:rsidRPr="00784CD2">
        <w:rPr>
          <w:rFonts w:ascii="Times New Roman" w:hAnsi="Times New Roman" w:cs="Times New Roman"/>
          <w:sz w:val="24"/>
          <w:szCs w:val="24"/>
        </w:rPr>
        <w:t>за каждый день просрочки.</w:t>
      </w:r>
    </w:p>
    <w:p w14:paraId="6AB7E4CF" w14:textId="020FD223" w:rsidR="00D706E8" w:rsidRPr="00D706E8" w:rsidRDefault="00D706E8" w:rsidP="000372D9">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6.</w:t>
      </w:r>
      <w:r w:rsidR="00784CD2">
        <w:rPr>
          <w:rFonts w:ascii="Times New Roman" w:hAnsi="Times New Roman" w:cs="Times New Roman"/>
          <w:sz w:val="24"/>
          <w:szCs w:val="24"/>
        </w:rPr>
        <w:t>5</w:t>
      </w:r>
      <w:r w:rsidRPr="00D706E8">
        <w:rPr>
          <w:rFonts w:ascii="Times New Roman" w:hAnsi="Times New Roman" w:cs="Times New Roman"/>
          <w:sz w:val="24"/>
          <w:szCs w:val="24"/>
        </w:rPr>
        <w:t>. В случае наступления обстоятельств непреодолимой силы, а также действий третьих лиц, влекущих нарушение работоспособности инфраструктуры, а также нарушение работы сети электросвязи, Пользователь и Владелец производят восстановительные работы каждый за свой счет</w:t>
      </w:r>
      <w:r w:rsidR="000276C9">
        <w:rPr>
          <w:rFonts w:ascii="Times New Roman" w:hAnsi="Times New Roman" w:cs="Times New Roman"/>
          <w:sz w:val="24"/>
          <w:szCs w:val="24"/>
        </w:rPr>
        <w:t xml:space="preserve"> в соответствии с разделом 5 настоящего Договора</w:t>
      </w:r>
      <w:r w:rsidRPr="00D706E8">
        <w:rPr>
          <w:rFonts w:ascii="Times New Roman" w:hAnsi="Times New Roman" w:cs="Times New Roman"/>
          <w:sz w:val="24"/>
          <w:szCs w:val="24"/>
        </w:rPr>
        <w:t>.</w:t>
      </w:r>
    </w:p>
    <w:p w14:paraId="415BB0D4" w14:textId="77777777" w:rsidR="000372D9" w:rsidRPr="00D706E8" w:rsidRDefault="000372D9" w:rsidP="000372D9">
      <w:pPr>
        <w:spacing w:after="0" w:line="240" w:lineRule="auto"/>
        <w:ind w:firstLine="708"/>
        <w:jc w:val="both"/>
        <w:rPr>
          <w:rFonts w:ascii="Times New Roman" w:hAnsi="Times New Roman" w:cs="Times New Roman"/>
          <w:sz w:val="24"/>
          <w:szCs w:val="24"/>
        </w:rPr>
      </w:pPr>
    </w:p>
    <w:p w14:paraId="1A72E9B6" w14:textId="77777777" w:rsidR="00D706E8" w:rsidRPr="000372D9" w:rsidRDefault="00D706E8" w:rsidP="000372D9">
      <w:pPr>
        <w:jc w:val="center"/>
        <w:rPr>
          <w:rFonts w:ascii="Times New Roman" w:hAnsi="Times New Roman" w:cs="Times New Roman"/>
          <w:b/>
          <w:sz w:val="24"/>
          <w:szCs w:val="24"/>
        </w:rPr>
      </w:pPr>
      <w:r w:rsidRPr="000372D9">
        <w:rPr>
          <w:rFonts w:ascii="Times New Roman" w:hAnsi="Times New Roman" w:cs="Times New Roman"/>
          <w:b/>
          <w:sz w:val="24"/>
          <w:szCs w:val="24"/>
        </w:rPr>
        <w:t>7. ПОРЯДОК ПРИОСТАНОВЛЕНИЯ ДОСТУПА К ИНФРАСТРУКТУРЕ ВЛАДЕЛЬЦА</w:t>
      </w:r>
    </w:p>
    <w:p w14:paraId="457CAEC7" w14:textId="77777777" w:rsidR="00D706E8" w:rsidRPr="00D706E8" w:rsidRDefault="00D706E8" w:rsidP="00D66192">
      <w:pPr>
        <w:spacing w:after="0" w:line="240" w:lineRule="auto"/>
        <w:ind w:firstLine="709"/>
        <w:jc w:val="both"/>
        <w:rPr>
          <w:rFonts w:ascii="Times New Roman" w:hAnsi="Times New Roman" w:cs="Times New Roman"/>
          <w:sz w:val="24"/>
          <w:szCs w:val="24"/>
        </w:rPr>
      </w:pPr>
      <w:r w:rsidRPr="00D706E8">
        <w:rPr>
          <w:rFonts w:ascii="Times New Roman" w:hAnsi="Times New Roman" w:cs="Times New Roman"/>
          <w:sz w:val="24"/>
          <w:szCs w:val="24"/>
        </w:rPr>
        <w:t xml:space="preserve">7.1. </w:t>
      </w:r>
      <w:r w:rsidRPr="00D66192">
        <w:rPr>
          <w:rFonts w:ascii="Times New Roman" w:hAnsi="Times New Roman" w:cs="Times New Roman"/>
          <w:b/>
          <w:bCs/>
          <w:sz w:val="24"/>
          <w:szCs w:val="24"/>
          <w:u w:val="single"/>
        </w:rPr>
        <w:t>Владелец инфраструктуры вправе приостановить доступ Пользователя инфраструктуры к инфраструктуре в следующих случаях</w:t>
      </w:r>
      <w:r w:rsidRPr="00D706E8">
        <w:rPr>
          <w:rFonts w:ascii="Times New Roman" w:hAnsi="Times New Roman" w:cs="Times New Roman"/>
          <w:sz w:val="24"/>
          <w:szCs w:val="24"/>
        </w:rPr>
        <w:t>:</w:t>
      </w:r>
    </w:p>
    <w:p w14:paraId="5B49E2F4" w14:textId="1AEA9230" w:rsidR="00D706E8" w:rsidRPr="006A58DE" w:rsidRDefault="00D706E8" w:rsidP="00D66192">
      <w:pPr>
        <w:spacing w:after="0" w:line="240" w:lineRule="auto"/>
        <w:ind w:firstLine="709"/>
        <w:jc w:val="both"/>
        <w:rPr>
          <w:rFonts w:ascii="Times New Roman" w:hAnsi="Times New Roman" w:cs="Times New Roman"/>
          <w:sz w:val="24"/>
          <w:szCs w:val="24"/>
        </w:rPr>
      </w:pPr>
      <w:r w:rsidRPr="006A58DE">
        <w:rPr>
          <w:rFonts w:ascii="Times New Roman" w:hAnsi="Times New Roman" w:cs="Times New Roman"/>
          <w:sz w:val="24"/>
          <w:szCs w:val="24"/>
        </w:rPr>
        <w:t>7.1.1. Возникновение задолженности по оплате пользования инфраструктурой за 2 и более расчетных периода, установленных в соответствии с договором, на основании которого предоставляется доступ к инфраструктуре;</w:t>
      </w:r>
    </w:p>
    <w:p w14:paraId="3C94A29A" w14:textId="423A2F4D" w:rsidR="00D706E8" w:rsidRPr="00D706E8" w:rsidRDefault="00D706E8" w:rsidP="00D66192">
      <w:pPr>
        <w:spacing w:after="0" w:line="240" w:lineRule="auto"/>
        <w:ind w:firstLine="709"/>
        <w:jc w:val="both"/>
        <w:rPr>
          <w:rFonts w:ascii="Times New Roman" w:hAnsi="Times New Roman" w:cs="Times New Roman"/>
          <w:sz w:val="24"/>
          <w:szCs w:val="24"/>
        </w:rPr>
      </w:pPr>
      <w:r w:rsidRPr="006A58DE">
        <w:rPr>
          <w:rFonts w:ascii="Times New Roman" w:hAnsi="Times New Roman" w:cs="Times New Roman"/>
          <w:sz w:val="24"/>
          <w:szCs w:val="24"/>
        </w:rPr>
        <w:t>7.1.2. Выявление несоответствия сети электросвязи, в том числе ее отдельных элементов, используемых пользователем инфраструктуры</w:t>
      </w:r>
      <w:r w:rsidRPr="00D706E8">
        <w:rPr>
          <w:rFonts w:ascii="Times New Roman" w:hAnsi="Times New Roman" w:cs="Times New Roman"/>
          <w:sz w:val="24"/>
          <w:szCs w:val="24"/>
        </w:rPr>
        <w:t xml:space="preserve"> на объектах инфраструктуры, нормативным правовым актам Российской Федерации или </w:t>
      </w:r>
      <w:r w:rsidR="00676EF8">
        <w:rPr>
          <w:rFonts w:ascii="Times New Roman" w:hAnsi="Times New Roman" w:cs="Times New Roman"/>
          <w:sz w:val="24"/>
          <w:szCs w:val="24"/>
        </w:rPr>
        <w:t>Д</w:t>
      </w:r>
      <w:r w:rsidRPr="00D706E8">
        <w:rPr>
          <w:rFonts w:ascii="Times New Roman" w:hAnsi="Times New Roman" w:cs="Times New Roman"/>
          <w:sz w:val="24"/>
          <w:szCs w:val="24"/>
        </w:rPr>
        <w:t>оговору. Факт такого несоответствия, установленный актом Федеральной службы по надзору в сфере связи, информационных технологий и массовых коммуникаций или актом, составленным владельцем инфраструктуры, доводится владельцем инфраструктуры до сведения пользователя инфраструктуры в течение 1 рабочего дня со дня получения или составлением владельцем инфраструктуры такого акта;</w:t>
      </w:r>
    </w:p>
    <w:p w14:paraId="2D2EC05E" w14:textId="77777777" w:rsidR="00D706E8" w:rsidRPr="00D706E8" w:rsidRDefault="00D706E8" w:rsidP="00D66192">
      <w:pPr>
        <w:spacing w:after="0" w:line="240" w:lineRule="auto"/>
        <w:ind w:firstLine="709"/>
        <w:jc w:val="both"/>
        <w:rPr>
          <w:rFonts w:ascii="Times New Roman" w:hAnsi="Times New Roman" w:cs="Times New Roman"/>
          <w:sz w:val="24"/>
          <w:szCs w:val="24"/>
        </w:rPr>
      </w:pPr>
      <w:r w:rsidRPr="00D706E8">
        <w:rPr>
          <w:rFonts w:ascii="Times New Roman" w:hAnsi="Times New Roman" w:cs="Times New Roman"/>
          <w:sz w:val="24"/>
          <w:szCs w:val="24"/>
        </w:rPr>
        <w:t>7.1.3. Причинение ущерба объекту инфраструктуры или наличие угрозы причинения такого ущерба в результате размещения на нем сетей электросвязи;</w:t>
      </w:r>
    </w:p>
    <w:p w14:paraId="2FCADB84" w14:textId="3EB16DA8" w:rsidR="00D706E8" w:rsidRPr="00D706E8" w:rsidRDefault="00D706E8" w:rsidP="005C3617">
      <w:pPr>
        <w:spacing w:after="0" w:line="240" w:lineRule="auto"/>
        <w:ind w:firstLine="709"/>
        <w:jc w:val="both"/>
        <w:rPr>
          <w:rFonts w:ascii="Times New Roman" w:hAnsi="Times New Roman" w:cs="Times New Roman"/>
          <w:sz w:val="24"/>
          <w:szCs w:val="24"/>
        </w:rPr>
      </w:pPr>
      <w:r w:rsidRPr="00D706E8">
        <w:rPr>
          <w:rFonts w:ascii="Times New Roman" w:hAnsi="Times New Roman" w:cs="Times New Roman"/>
          <w:sz w:val="24"/>
          <w:szCs w:val="24"/>
        </w:rPr>
        <w:lastRenderedPageBreak/>
        <w:t>7.1.4. Возникновение аварийных ситуаций на объектах инфраструктуры.</w:t>
      </w:r>
    </w:p>
    <w:p w14:paraId="5034DDE4" w14:textId="77777777" w:rsidR="006D4017" w:rsidRPr="00D706E8" w:rsidRDefault="006D4017" w:rsidP="00D66192">
      <w:pPr>
        <w:spacing w:after="0" w:line="240" w:lineRule="auto"/>
        <w:ind w:firstLine="709"/>
        <w:jc w:val="both"/>
        <w:rPr>
          <w:rFonts w:ascii="Times New Roman" w:hAnsi="Times New Roman" w:cs="Times New Roman"/>
          <w:sz w:val="24"/>
          <w:szCs w:val="24"/>
        </w:rPr>
      </w:pPr>
    </w:p>
    <w:p w14:paraId="1A22471E" w14:textId="77777777" w:rsidR="00D706E8" w:rsidRPr="00A8658D" w:rsidRDefault="00D706E8" w:rsidP="00A8658D">
      <w:pPr>
        <w:jc w:val="center"/>
        <w:rPr>
          <w:rFonts w:ascii="Times New Roman" w:hAnsi="Times New Roman" w:cs="Times New Roman"/>
          <w:b/>
          <w:sz w:val="24"/>
          <w:szCs w:val="24"/>
        </w:rPr>
      </w:pPr>
      <w:r w:rsidRPr="00A8658D">
        <w:rPr>
          <w:rFonts w:ascii="Times New Roman" w:hAnsi="Times New Roman" w:cs="Times New Roman"/>
          <w:b/>
          <w:sz w:val="24"/>
          <w:szCs w:val="24"/>
        </w:rPr>
        <w:t>8. УСЛОВИЯ РАСТОРЖЕНИЯ ДОГОВОРА</w:t>
      </w:r>
    </w:p>
    <w:p w14:paraId="300F138E" w14:textId="77777777" w:rsidR="00D706E8" w:rsidRPr="00D706E8" w:rsidRDefault="00D706E8" w:rsidP="00C809C4">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8.1. Договор может быть расторгнут в следующих случаях:</w:t>
      </w:r>
    </w:p>
    <w:p w14:paraId="4D6DF744" w14:textId="77777777" w:rsidR="00D706E8" w:rsidRPr="00D706E8" w:rsidRDefault="00D706E8" w:rsidP="00C809C4">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8.1.1. По взаимному согласию сторон подписанием соответствующего соглашения к Договору.</w:t>
      </w:r>
    </w:p>
    <w:p w14:paraId="22C7EA7F" w14:textId="77777777" w:rsidR="00D706E8" w:rsidRPr="00D706E8" w:rsidRDefault="00D706E8" w:rsidP="00C809C4">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8.1.2. В одностороннем порядке Владельцем при условии предварительного уведомления о расторжении договора за 30 (тридцать) календарных дней в случае:</w:t>
      </w:r>
    </w:p>
    <w:p w14:paraId="6A7BCF4B" w14:textId="10298A91" w:rsidR="00D706E8" w:rsidRPr="00D706E8" w:rsidRDefault="00D706E8" w:rsidP="00A8658D">
      <w:pPr>
        <w:spacing w:after="0" w:line="240" w:lineRule="auto"/>
        <w:jc w:val="both"/>
        <w:rPr>
          <w:rFonts w:ascii="Times New Roman" w:hAnsi="Times New Roman" w:cs="Times New Roman"/>
          <w:sz w:val="24"/>
          <w:szCs w:val="24"/>
        </w:rPr>
      </w:pPr>
      <w:r w:rsidRPr="00D706E8">
        <w:rPr>
          <w:rFonts w:ascii="Times New Roman" w:hAnsi="Times New Roman" w:cs="Times New Roman"/>
          <w:sz w:val="24"/>
          <w:szCs w:val="24"/>
        </w:rPr>
        <w:t xml:space="preserve">а) нарушения Пользователем сроков оплаты, за 2 (два) и более расчетных периода, </w:t>
      </w:r>
      <w:r w:rsidR="00AC0B04">
        <w:rPr>
          <w:rFonts w:ascii="Times New Roman" w:hAnsi="Times New Roman" w:cs="Times New Roman"/>
          <w:sz w:val="24"/>
          <w:szCs w:val="24"/>
        </w:rPr>
        <w:t>у</w:t>
      </w:r>
      <w:r w:rsidR="00AC0B04" w:rsidRPr="00D706E8">
        <w:rPr>
          <w:rFonts w:ascii="Times New Roman" w:hAnsi="Times New Roman" w:cs="Times New Roman"/>
          <w:sz w:val="24"/>
          <w:szCs w:val="24"/>
        </w:rPr>
        <w:t>становленных</w:t>
      </w:r>
      <w:r w:rsidRPr="00D706E8">
        <w:rPr>
          <w:rFonts w:ascii="Times New Roman" w:hAnsi="Times New Roman" w:cs="Times New Roman"/>
          <w:sz w:val="24"/>
          <w:szCs w:val="24"/>
        </w:rPr>
        <w:t xml:space="preserve"> в соответствии с Договором;</w:t>
      </w:r>
    </w:p>
    <w:p w14:paraId="2ACC6330" w14:textId="3D823A62" w:rsidR="00D706E8" w:rsidRPr="00D706E8" w:rsidRDefault="00D706E8" w:rsidP="00A8658D">
      <w:pPr>
        <w:spacing w:after="0" w:line="240" w:lineRule="auto"/>
        <w:jc w:val="both"/>
        <w:rPr>
          <w:rFonts w:ascii="Times New Roman" w:hAnsi="Times New Roman" w:cs="Times New Roman"/>
          <w:sz w:val="24"/>
          <w:szCs w:val="24"/>
        </w:rPr>
      </w:pPr>
      <w:r w:rsidRPr="00D706E8">
        <w:rPr>
          <w:rFonts w:ascii="Times New Roman" w:hAnsi="Times New Roman" w:cs="Times New Roman"/>
          <w:sz w:val="24"/>
          <w:szCs w:val="24"/>
        </w:rPr>
        <w:t>б) нарушении Пользователем Порядка предоставления инфраструктуры во временное ограниченное пользование для размещения сетей электросвязи и иных сетей.</w:t>
      </w:r>
    </w:p>
    <w:p w14:paraId="7E05F456" w14:textId="77777777" w:rsidR="00D706E8" w:rsidRDefault="00D706E8" w:rsidP="00C809C4">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8.1.3. В одностороннем порядке Пользователем при условии предварительного уведомления о расторжении договора за 30 (тридцать) календарных дней.</w:t>
      </w:r>
    </w:p>
    <w:p w14:paraId="32E0C2B4" w14:textId="77777777" w:rsidR="00A8658D" w:rsidRPr="00D706E8" w:rsidRDefault="00A8658D" w:rsidP="00A8658D">
      <w:pPr>
        <w:spacing w:after="0" w:line="240" w:lineRule="auto"/>
        <w:jc w:val="both"/>
        <w:rPr>
          <w:rFonts w:ascii="Times New Roman" w:hAnsi="Times New Roman" w:cs="Times New Roman"/>
          <w:sz w:val="24"/>
          <w:szCs w:val="24"/>
        </w:rPr>
      </w:pPr>
    </w:p>
    <w:p w14:paraId="31AA4108" w14:textId="77777777" w:rsidR="00D706E8" w:rsidRPr="00A8658D" w:rsidRDefault="00D706E8" w:rsidP="00A8658D">
      <w:pPr>
        <w:jc w:val="center"/>
        <w:rPr>
          <w:rFonts w:ascii="Times New Roman" w:hAnsi="Times New Roman" w:cs="Times New Roman"/>
          <w:b/>
          <w:sz w:val="24"/>
          <w:szCs w:val="24"/>
        </w:rPr>
      </w:pPr>
      <w:r w:rsidRPr="00A8658D">
        <w:rPr>
          <w:rFonts w:ascii="Times New Roman" w:hAnsi="Times New Roman" w:cs="Times New Roman"/>
          <w:b/>
          <w:sz w:val="24"/>
          <w:szCs w:val="24"/>
        </w:rPr>
        <w:t>9. ОБСТОЯТЕЛЬСТВА НЕПРЕОДОЛИМОЙ СИЛЫ</w:t>
      </w:r>
    </w:p>
    <w:p w14:paraId="6B8D9823" w14:textId="1541CF94" w:rsidR="00D706E8" w:rsidRPr="00D706E8" w:rsidRDefault="00D706E8" w:rsidP="00C809C4">
      <w:pPr>
        <w:spacing w:after="0" w:line="240" w:lineRule="auto"/>
        <w:ind w:firstLine="709"/>
        <w:jc w:val="both"/>
        <w:rPr>
          <w:rFonts w:ascii="Times New Roman" w:hAnsi="Times New Roman" w:cs="Times New Roman"/>
          <w:sz w:val="24"/>
          <w:szCs w:val="24"/>
        </w:rPr>
      </w:pPr>
      <w:r w:rsidRPr="00D706E8">
        <w:rPr>
          <w:rFonts w:ascii="Times New Roman" w:hAnsi="Times New Roman" w:cs="Times New Roman"/>
          <w:sz w:val="24"/>
          <w:szCs w:val="24"/>
        </w:rPr>
        <w:t>9.1. Стороны освобождаются от ответственности за частичное или полное невыполнение обязательств по Договору, если докажут, что надлежащее исполнение оказалось невозможным вследствие непреодолимой силы, то есть чрезвычайных и непреодолимых при данных условиях обстоятельств. При возникновении обстоятельств непреодолимой силы, действие Договора приостанавливается на время действия таких обстоятельств и восстанавливается после прекращения их действий.</w:t>
      </w:r>
    </w:p>
    <w:p w14:paraId="32125474" w14:textId="33AB1A78" w:rsidR="00D706E8" w:rsidRPr="00D706E8" w:rsidRDefault="00D706E8" w:rsidP="00C809C4">
      <w:pPr>
        <w:spacing w:after="0" w:line="240" w:lineRule="auto"/>
        <w:ind w:firstLine="709"/>
        <w:jc w:val="both"/>
        <w:rPr>
          <w:rFonts w:ascii="Times New Roman" w:hAnsi="Times New Roman" w:cs="Times New Roman"/>
          <w:sz w:val="24"/>
          <w:szCs w:val="24"/>
        </w:rPr>
      </w:pPr>
      <w:r w:rsidRPr="00D706E8">
        <w:rPr>
          <w:rFonts w:ascii="Times New Roman" w:hAnsi="Times New Roman" w:cs="Times New Roman"/>
          <w:sz w:val="24"/>
          <w:szCs w:val="24"/>
        </w:rPr>
        <w:t xml:space="preserve">9.2. Сторона, для которой создалась невозможность исполнения обязательств, должна в письменной форме известить другую сторону о наступлении </w:t>
      </w:r>
      <w:r w:rsidR="004260D1" w:rsidRPr="00D706E8">
        <w:rPr>
          <w:rFonts w:ascii="Times New Roman" w:hAnsi="Times New Roman" w:cs="Times New Roman"/>
          <w:sz w:val="24"/>
          <w:szCs w:val="24"/>
        </w:rPr>
        <w:t>вышеперечисленных</w:t>
      </w:r>
      <w:r w:rsidRPr="00D706E8">
        <w:rPr>
          <w:rFonts w:ascii="Times New Roman" w:hAnsi="Times New Roman" w:cs="Times New Roman"/>
          <w:sz w:val="24"/>
          <w:szCs w:val="24"/>
        </w:rPr>
        <w:t xml:space="preserve"> обстоятельств.</w:t>
      </w:r>
    </w:p>
    <w:p w14:paraId="043EA29D" w14:textId="456469A6" w:rsidR="00D706E8" w:rsidRPr="00C809C4" w:rsidRDefault="00D706E8" w:rsidP="00C809C4">
      <w:pPr>
        <w:jc w:val="center"/>
        <w:rPr>
          <w:rFonts w:ascii="Times New Roman" w:hAnsi="Times New Roman" w:cs="Times New Roman"/>
          <w:b/>
          <w:bCs/>
          <w:sz w:val="24"/>
          <w:szCs w:val="24"/>
        </w:rPr>
      </w:pPr>
      <w:r w:rsidRPr="00C809C4">
        <w:rPr>
          <w:rFonts w:ascii="Times New Roman" w:hAnsi="Times New Roman" w:cs="Times New Roman"/>
          <w:b/>
          <w:bCs/>
          <w:sz w:val="24"/>
          <w:szCs w:val="24"/>
        </w:rPr>
        <w:t>10. ПОРЯДОК РАЗРЕШЕНИЯ СПОРОВ</w:t>
      </w:r>
    </w:p>
    <w:p w14:paraId="71F1048C" w14:textId="77777777" w:rsidR="00D706E8" w:rsidRPr="00D706E8" w:rsidRDefault="00D706E8" w:rsidP="00C809C4">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10.1. Все споры, связанные с заключением, толкованием, исполнением и расторжением Договора, будут разрешаться Сторонами путем переговоров.</w:t>
      </w:r>
    </w:p>
    <w:p w14:paraId="464872CF" w14:textId="4E5D07F3" w:rsidR="00D706E8" w:rsidRPr="00D706E8" w:rsidRDefault="00D706E8" w:rsidP="00C809C4">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 xml:space="preserve">10.2. В случае </w:t>
      </w:r>
      <w:r w:rsidR="003F0225" w:rsidRPr="00D706E8">
        <w:rPr>
          <w:rFonts w:ascii="Times New Roman" w:hAnsi="Times New Roman" w:cs="Times New Roman"/>
          <w:sz w:val="24"/>
          <w:szCs w:val="24"/>
        </w:rPr>
        <w:t>недостижения</w:t>
      </w:r>
      <w:r w:rsidRPr="00D706E8">
        <w:rPr>
          <w:rFonts w:ascii="Times New Roman" w:hAnsi="Times New Roman" w:cs="Times New Roman"/>
          <w:sz w:val="24"/>
          <w:szCs w:val="24"/>
        </w:rPr>
        <w:t xml:space="preserve"> соглашения в ходе переговоров, указанных в п. 10.1 Договора, заинтересованная Сторона направляет претензию в письменной форме, подписанную уполномоченным лицом. Претензия должна быть направлена заказным письмом по его юридическому адресу, либо вручена другой Стороне нарочно.</w:t>
      </w:r>
    </w:p>
    <w:p w14:paraId="64694417" w14:textId="77777777" w:rsidR="00D706E8" w:rsidRPr="00D706E8" w:rsidRDefault="00D706E8" w:rsidP="00C809C4">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10.3.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14:paraId="6B7BCE93" w14:textId="06AA1583" w:rsidR="008F0483" w:rsidRDefault="00D706E8" w:rsidP="00C809C4">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 xml:space="preserve">10.4. В случае </w:t>
      </w:r>
      <w:r w:rsidR="00C809C4" w:rsidRPr="00D706E8">
        <w:rPr>
          <w:rFonts w:ascii="Times New Roman" w:hAnsi="Times New Roman" w:cs="Times New Roman"/>
          <w:sz w:val="24"/>
          <w:szCs w:val="24"/>
        </w:rPr>
        <w:t>неурегулирования</w:t>
      </w:r>
      <w:r w:rsidRPr="00D706E8">
        <w:rPr>
          <w:rFonts w:ascii="Times New Roman" w:hAnsi="Times New Roman" w:cs="Times New Roman"/>
          <w:sz w:val="24"/>
          <w:szCs w:val="24"/>
        </w:rPr>
        <w:t xml:space="preserve"> разногласий в претензионном порядке, а также в случае не отправления ответа на претензию в течение срока, указанного в п. 10.3 Договора, спор подлежит </w:t>
      </w:r>
      <w:r w:rsidRPr="006B7F19">
        <w:rPr>
          <w:rFonts w:ascii="Times New Roman" w:hAnsi="Times New Roman" w:cs="Times New Roman"/>
          <w:sz w:val="24"/>
          <w:szCs w:val="24"/>
        </w:rPr>
        <w:t xml:space="preserve">разрешению в </w:t>
      </w:r>
      <w:r w:rsidR="00C809C4" w:rsidRPr="006B7F19">
        <w:rPr>
          <w:rFonts w:ascii="Times New Roman" w:hAnsi="Times New Roman" w:cs="Times New Roman"/>
          <w:sz w:val="24"/>
          <w:szCs w:val="24"/>
        </w:rPr>
        <w:t>Арбитражном суде Тверской области</w:t>
      </w:r>
      <w:r w:rsidRPr="006B7F19">
        <w:rPr>
          <w:rFonts w:ascii="Times New Roman" w:hAnsi="Times New Roman" w:cs="Times New Roman"/>
          <w:sz w:val="24"/>
          <w:szCs w:val="24"/>
        </w:rPr>
        <w:t>.</w:t>
      </w:r>
    </w:p>
    <w:p w14:paraId="20BD4A23" w14:textId="77777777" w:rsidR="008F0483" w:rsidRDefault="008F0483" w:rsidP="00C809C4">
      <w:pPr>
        <w:spacing w:after="0" w:line="240" w:lineRule="auto"/>
        <w:ind w:firstLine="708"/>
        <w:jc w:val="both"/>
        <w:rPr>
          <w:rFonts w:ascii="Times New Roman" w:hAnsi="Times New Roman" w:cs="Times New Roman"/>
          <w:sz w:val="24"/>
          <w:szCs w:val="24"/>
        </w:rPr>
      </w:pPr>
    </w:p>
    <w:p w14:paraId="29B9FAF1" w14:textId="77777777" w:rsidR="00D706E8" w:rsidRDefault="00D706E8" w:rsidP="00C809C4">
      <w:pPr>
        <w:spacing w:after="0" w:line="240" w:lineRule="auto"/>
        <w:jc w:val="center"/>
        <w:rPr>
          <w:rFonts w:ascii="Times New Roman" w:hAnsi="Times New Roman" w:cs="Times New Roman"/>
          <w:b/>
          <w:bCs/>
          <w:sz w:val="24"/>
          <w:szCs w:val="24"/>
        </w:rPr>
      </w:pPr>
      <w:r w:rsidRPr="00C809C4">
        <w:rPr>
          <w:rFonts w:ascii="Times New Roman" w:hAnsi="Times New Roman" w:cs="Times New Roman"/>
          <w:b/>
          <w:bCs/>
          <w:sz w:val="24"/>
          <w:szCs w:val="24"/>
        </w:rPr>
        <w:t>11. СРОК ДЕЙСТВИЯ ДОГОВОРА</w:t>
      </w:r>
    </w:p>
    <w:p w14:paraId="59E87BD7" w14:textId="77777777" w:rsidR="00EB2F84" w:rsidRPr="00C809C4" w:rsidRDefault="00EB2F84" w:rsidP="00C809C4">
      <w:pPr>
        <w:spacing w:after="0" w:line="240" w:lineRule="auto"/>
        <w:jc w:val="center"/>
        <w:rPr>
          <w:rFonts w:ascii="Times New Roman" w:hAnsi="Times New Roman" w:cs="Times New Roman"/>
          <w:b/>
          <w:bCs/>
          <w:sz w:val="24"/>
          <w:szCs w:val="24"/>
        </w:rPr>
      </w:pPr>
    </w:p>
    <w:p w14:paraId="5EDCCB69" w14:textId="77777777" w:rsidR="00D706E8" w:rsidRPr="00D706E8" w:rsidRDefault="00D706E8" w:rsidP="00C809C4">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11.1. Договор составлен в двух экземплярах, по одному для каждой из сторон, имеющих равную юридическую силу.</w:t>
      </w:r>
    </w:p>
    <w:p w14:paraId="57746F82" w14:textId="77777777" w:rsidR="00D706E8" w:rsidRPr="00D706E8" w:rsidRDefault="00D706E8" w:rsidP="006B7F19">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11.2. Договор вступает в силу с даты его подписания обеими сторонами, распространяет свое действие на правоотношения Сторон с «__» _____ 20__ г., и действует до «__» ______ 20__г.</w:t>
      </w:r>
    </w:p>
    <w:p w14:paraId="28E6AB70" w14:textId="77777777" w:rsidR="00D706E8" w:rsidRDefault="00D706E8" w:rsidP="00C809C4">
      <w:pPr>
        <w:spacing w:after="0" w:line="240" w:lineRule="auto"/>
        <w:ind w:firstLine="708"/>
        <w:jc w:val="both"/>
        <w:rPr>
          <w:rFonts w:ascii="Times New Roman" w:hAnsi="Times New Roman" w:cs="Times New Roman"/>
          <w:sz w:val="24"/>
          <w:szCs w:val="24"/>
        </w:rPr>
      </w:pPr>
      <w:r w:rsidRPr="00D706E8">
        <w:rPr>
          <w:rFonts w:ascii="Times New Roman" w:hAnsi="Times New Roman" w:cs="Times New Roman"/>
          <w:sz w:val="24"/>
          <w:szCs w:val="24"/>
        </w:rPr>
        <w:t>11.3.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о заключении нового договора. Количество пролонгаций не ограничено.</w:t>
      </w:r>
    </w:p>
    <w:p w14:paraId="5C9A7BA7" w14:textId="77777777" w:rsidR="00D50947" w:rsidRDefault="00D50947" w:rsidP="00C809C4">
      <w:pPr>
        <w:spacing w:after="0" w:line="240" w:lineRule="auto"/>
        <w:ind w:firstLine="708"/>
        <w:jc w:val="both"/>
        <w:rPr>
          <w:rFonts w:ascii="Times New Roman" w:hAnsi="Times New Roman" w:cs="Times New Roman"/>
          <w:sz w:val="24"/>
          <w:szCs w:val="24"/>
        </w:rPr>
      </w:pPr>
    </w:p>
    <w:p w14:paraId="57AF3414" w14:textId="66406D37" w:rsidR="00D50947" w:rsidRPr="008F0483" w:rsidRDefault="00D50947" w:rsidP="00D50947">
      <w:pPr>
        <w:pStyle w:val="a7"/>
        <w:widowControl w:val="0"/>
        <w:numPr>
          <w:ilvl w:val="0"/>
          <w:numId w:val="6"/>
        </w:numPr>
        <w:autoSpaceDE w:val="0"/>
        <w:autoSpaceDN w:val="0"/>
        <w:adjustRightInd w:val="0"/>
        <w:spacing w:after="0" w:line="240" w:lineRule="auto"/>
        <w:jc w:val="center"/>
        <w:rPr>
          <w:b/>
        </w:rPr>
      </w:pPr>
      <w:r w:rsidRPr="00D50947">
        <w:rPr>
          <w:rFonts w:ascii="Times New Roman" w:hAnsi="Times New Roman" w:cs="Times New Roman"/>
          <w:b/>
          <w:bCs/>
          <w:sz w:val="24"/>
          <w:szCs w:val="24"/>
        </w:rPr>
        <w:lastRenderedPageBreak/>
        <w:t>АНТИКОРРУПЦИОННАЯ ОГОВОРКА</w:t>
      </w:r>
    </w:p>
    <w:p w14:paraId="3B802FF3" w14:textId="77777777" w:rsidR="008F0483" w:rsidRPr="00D50947" w:rsidRDefault="008F0483" w:rsidP="008F0483">
      <w:pPr>
        <w:pStyle w:val="a7"/>
        <w:widowControl w:val="0"/>
        <w:autoSpaceDE w:val="0"/>
        <w:autoSpaceDN w:val="0"/>
        <w:adjustRightInd w:val="0"/>
        <w:spacing w:after="0" w:line="240" w:lineRule="auto"/>
        <w:ind w:left="1210"/>
        <w:rPr>
          <w:b/>
        </w:rPr>
      </w:pPr>
    </w:p>
    <w:p w14:paraId="7B445C56" w14:textId="0BD87E21" w:rsidR="00194A54" w:rsidRPr="00194A54" w:rsidRDefault="00194A54" w:rsidP="00194A54">
      <w:pPr>
        <w:spacing w:after="0" w:line="264" w:lineRule="auto"/>
        <w:ind w:firstLine="851"/>
        <w:jc w:val="both"/>
        <w:rPr>
          <w:rFonts w:ascii="Times New Roman" w:eastAsia="Times New Roman" w:hAnsi="Times New Roman" w:cs="Times New Roman"/>
          <w:bCs/>
          <w:sz w:val="24"/>
          <w:szCs w:val="24"/>
          <w:lang w:eastAsia="ru-RU"/>
        </w:rPr>
      </w:pPr>
      <w:r w:rsidRPr="00194A54">
        <w:rPr>
          <w:rFonts w:ascii="Times New Roman" w:eastAsia="Times New Roman" w:hAnsi="Times New Roman" w:cs="Times New Roman"/>
          <w:bCs/>
          <w:sz w:val="24"/>
          <w:szCs w:val="24"/>
          <w:lang w:eastAsia="ru-RU"/>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8974D93" w14:textId="77777777" w:rsidR="00194A54" w:rsidRPr="00194A54" w:rsidRDefault="00194A54" w:rsidP="00194A54">
      <w:pPr>
        <w:spacing w:after="0" w:line="264" w:lineRule="auto"/>
        <w:ind w:firstLine="851"/>
        <w:jc w:val="both"/>
        <w:rPr>
          <w:rFonts w:ascii="Times New Roman" w:eastAsia="Times New Roman" w:hAnsi="Times New Roman" w:cs="Times New Roman"/>
          <w:bCs/>
          <w:sz w:val="24"/>
          <w:szCs w:val="24"/>
          <w:lang w:eastAsia="ru-RU"/>
        </w:rPr>
      </w:pPr>
      <w:r w:rsidRPr="00194A54">
        <w:rPr>
          <w:rFonts w:ascii="Times New Roman" w:eastAsia="Times New Roman" w:hAnsi="Times New Roman" w:cs="Times New Roman"/>
          <w:bCs/>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F87BD78" w14:textId="02A4CB78" w:rsidR="00194A54" w:rsidRPr="00194A54" w:rsidRDefault="00194A54" w:rsidP="00194A54">
      <w:pPr>
        <w:spacing w:after="0" w:line="264" w:lineRule="auto"/>
        <w:ind w:firstLine="851"/>
        <w:jc w:val="both"/>
        <w:rPr>
          <w:rFonts w:ascii="Times New Roman" w:eastAsia="Times New Roman" w:hAnsi="Times New Roman" w:cs="Times New Roman"/>
          <w:bCs/>
          <w:sz w:val="24"/>
          <w:szCs w:val="24"/>
          <w:lang w:eastAsia="ru-RU"/>
        </w:rPr>
      </w:pPr>
      <w:r w:rsidRPr="00194A54">
        <w:rPr>
          <w:rFonts w:ascii="Times New Roman" w:eastAsia="Times New Roman" w:hAnsi="Times New Roman" w:cs="Times New Roman"/>
          <w:bCs/>
          <w:sz w:val="24"/>
          <w:szCs w:val="24"/>
          <w:lang w:eastAsia="ru-RU"/>
        </w:rPr>
        <w:t xml:space="preserve">12.2. В случае возникновения у Стороны подозрений, что произошло или может произойти нарушение каких-либо положений пункта </w:t>
      </w:r>
      <w:r>
        <w:rPr>
          <w:rFonts w:ascii="Times New Roman" w:eastAsia="Times New Roman" w:hAnsi="Times New Roman" w:cs="Times New Roman"/>
          <w:bCs/>
          <w:sz w:val="24"/>
          <w:szCs w:val="24"/>
          <w:lang w:eastAsia="ru-RU"/>
        </w:rPr>
        <w:t>12</w:t>
      </w:r>
      <w:r w:rsidRPr="00194A54">
        <w:rPr>
          <w:rFonts w:ascii="Times New Roman" w:eastAsia="Times New Roman" w:hAnsi="Times New Roman" w:cs="Times New Roman"/>
          <w:bCs/>
          <w:sz w:val="24"/>
          <w:szCs w:val="24"/>
          <w:lang w:eastAsia="ru-RU"/>
        </w:rPr>
        <w:t xml:space="preserve">.1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rFonts w:ascii="Times New Roman" w:eastAsia="Times New Roman" w:hAnsi="Times New Roman" w:cs="Times New Roman"/>
          <w:bCs/>
          <w:sz w:val="24"/>
          <w:szCs w:val="24"/>
          <w:lang w:eastAsia="ru-RU"/>
        </w:rPr>
        <w:t>12</w:t>
      </w:r>
      <w:r w:rsidRPr="00194A54">
        <w:rPr>
          <w:rFonts w:ascii="Times New Roman" w:eastAsia="Times New Roman" w:hAnsi="Times New Roman" w:cs="Times New Roman"/>
          <w:bCs/>
          <w:sz w:val="24"/>
          <w:szCs w:val="24"/>
          <w:lang w:eastAsia="ru-RU"/>
        </w:rPr>
        <w:t xml:space="preserve">.1 Договора другой Стороной, ее аффилированными лицами, работниками или посредниками. </w:t>
      </w:r>
    </w:p>
    <w:p w14:paraId="3CF6A0F3" w14:textId="20371034" w:rsidR="00194A54" w:rsidRPr="00194A54" w:rsidRDefault="00194A54" w:rsidP="00194A54">
      <w:pPr>
        <w:spacing w:after="0" w:line="264" w:lineRule="auto"/>
        <w:ind w:firstLine="851"/>
        <w:jc w:val="both"/>
        <w:rPr>
          <w:rFonts w:ascii="Times New Roman" w:eastAsia="Times New Roman" w:hAnsi="Times New Roman" w:cs="Times New Roman"/>
          <w:bCs/>
          <w:sz w:val="24"/>
          <w:szCs w:val="24"/>
          <w:lang w:eastAsia="ru-RU"/>
        </w:rPr>
      </w:pPr>
      <w:r w:rsidRPr="00194A54">
        <w:rPr>
          <w:rFonts w:ascii="Times New Roman" w:eastAsia="Times New Roman" w:hAnsi="Times New Roman" w:cs="Times New Roman"/>
          <w:bCs/>
          <w:sz w:val="24"/>
          <w:szCs w:val="24"/>
          <w:lang w:eastAsia="ru-RU"/>
        </w:rPr>
        <w:t>Сторона, получившая уведомление о нарушении каких-либо положений пункта 12.1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C895F9F" w14:textId="57777398" w:rsidR="00194A54" w:rsidRPr="00194A54" w:rsidRDefault="00194A54" w:rsidP="00194A54">
      <w:pPr>
        <w:spacing w:after="0" w:line="264" w:lineRule="auto"/>
        <w:ind w:firstLine="851"/>
        <w:jc w:val="both"/>
        <w:rPr>
          <w:rFonts w:ascii="Times New Roman" w:eastAsia="Times New Roman" w:hAnsi="Times New Roman" w:cs="Times New Roman"/>
          <w:bCs/>
          <w:sz w:val="24"/>
          <w:szCs w:val="24"/>
          <w:lang w:eastAsia="ru-RU"/>
        </w:rPr>
      </w:pPr>
      <w:r w:rsidRPr="00194A54">
        <w:rPr>
          <w:rFonts w:ascii="Times New Roman" w:eastAsia="Times New Roman" w:hAnsi="Times New Roman" w:cs="Times New Roman"/>
          <w:bCs/>
          <w:sz w:val="24"/>
          <w:szCs w:val="24"/>
          <w:lang w:eastAsia="ru-RU"/>
        </w:rPr>
        <w:t xml:space="preserve">12.3. Стороны гарантируют осуществление надлежащего разбирательства по фактам нарушения положений пункта </w:t>
      </w:r>
      <w:r>
        <w:rPr>
          <w:rFonts w:ascii="Times New Roman" w:eastAsia="Times New Roman" w:hAnsi="Times New Roman" w:cs="Times New Roman"/>
          <w:bCs/>
          <w:sz w:val="24"/>
          <w:szCs w:val="24"/>
          <w:lang w:eastAsia="ru-RU"/>
        </w:rPr>
        <w:t>12</w:t>
      </w:r>
      <w:r w:rsidRPr="00194A54">
        <w:rPr>
          <w:rFonts w:ascii="Times New Roman" w:eastAsia="Times New Roman" w:hAnsi="Times New Roman" w:cs="Times New Roman"/>
          <w:bCs/>
          <w:sz w:val="24"/>
          <w:szCs w:val="24"/>
          <w:lang w:eastAsia="ru-RU"/>
        </w:rPr>
        <w:t xml:space="preserve">.1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1D262C55" w14:textId="34EBB5A6" w:rsidR="00194A54" w:rsidRPr="00194A54" w:rsidRDefault="00194A54" w:rsidP="00194A54">
      <w:pPr>
        <w:spacing w:after="0" w:line="264" w:lineRule="auto"/>
        <w:ind w:firstLine="851"/>
        <w:jc w:val="both"/>
        <w:rPr>
          <w:rFonts w:ascii="Times New Roman" w:eastAsia="Times New Roman" w:hAnsi="Times New Roman" w:cs="Times New Roman"/>
          <w:bCs/>
          <w:sz w:val="24"/>
          <w:szCs w:val="24"/>
          <w:lang w:eastAsia="ru-RU"/>
        </w:rPr>
      </w:pPr>
      <w:r w:rsidRPr="00194A54">
        <w:rPr>
          <w:rFonts w:ascii="Times New Roman" w:eastAsia="Times New Roman" w:hAnsi="Times New Roman" w:cs="Times New Roman"/>
          <w:bCs/>
          <w:sz w:val="24"/>
          <w:szCs w:val="24"/>
          <w:lang w:eastAsia="ru-RU"/>
        </w:rPr>
        <w:t>12.4. В случае подтверждения факта нарушения одной Стороной положений пункта 12.1 Договора и/или неполучения другой Стороной информации об итогах рассмотрения уведомления о нарушении в соответствии с пунктом 12.2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Договора.</w:t>
      </w:r>
    </w:p>
    <w:p w14:paraId="2A71EE29" w14:textId="776DBC47" w:rsidR="00D50947" w:rsidRDefault="00D50947" w:rsidP="00D50947">
      <w:pPr>
        <w:spacing w:after="0" w:line="240" w:lineRule="auto"/>
        <w:ind w:firstLine="708"/>
        <w:jc w:val="center"/>
        <w:rPr>
          <w:rFonts w:ascii="Times New Roman" w:hAnsi="Times New Roman" w:cs="Times New Roman"/>
          <w:b/>
          <w:bCs/>
          <w:sz w:val="24"/>
          <w:szCs w:val="24"/>
        </w:rPr>
      </w:pPr>
    </w:p>
    <w:p w14:paraId="38022496" w14:textId="77777777" w:rsidR="008F0483" w:rsidRPr="00194A54" w:rsidRDefault="008F0483" w:rsidP="00D50947">
      <w:pPr>
        <w:spacing w:after="0" w:line="240" w:lineRule="auto"/>
        <w:ind w:firstLine="708"/>
        <w:jc w:val="center"/>
        <w:rPr>
          <w:rFonts w:ascii="Times New Roman" w:hAnsi="Times New Roman" w:cs="Times New Roman"/>
          <w:b/>
          <w:bCs/>
          <w:sz w:val="24"/>
          <w:szCs w:val="24"/>
        </w:rPr>
      </w:pPr>
    </w:p>
    <w:p w14:paraId="344BC007" w14:textId="2D37083C" w:rsidR="00D706E8" w:rsidRPr="00C809C4" w:rsidRDefault="00D50947" w:rsidP="00C809C4">
      <w:pPr>
        <w:jc w:val="center"/>
        <w:rPr>
          <w:rFonts w:ascii="Times New Roman" w:hAnsi="Times New Roman" w:cs="Times New Roman"/>
          <w:b/>
          <w:bCs/>
          <w:sz w:val="24"/>
          <w:szCs w:val="24"/>
        </w:rPr>
      </w:pPr>
      <w:r>
        <w:rPr>
          <w:rFonts w:ascii="Times New Roman" w:hAnsi="Times New Roman" w:cs="Times New Roman"/>
          <w:b/>
          <w:bCs/>
          <w:sz w:val="24"/>
          <w:szCs w:val="24"/>
        </w:rPr>
        <w:t>13</w:t>
      </w:r>
      <w:r w:rsidR="00D706E8" w:rsidRPr="00C809C4">
        <w:rPr>
          <w:rFonts w:ascii="Times New Roman" w:hAnsi="Times New Roman" w:cs="Times New Roman"/>
          <w:b/>
          <w:bCs/>
          <w:sz w:val="24"/>
          <w:szCs w:val="24"/>
        </w:rPr>
        <w:t>. ЗАКЛЮЧИТЕЛЬНЫЕ ПОЛОЖЕНИЯ</w:t>
      </w:r>
    </w:p>
    <w:p w14:paraId="3C68E50F" w14:textId="099A43A9" w:rsidR="00D706E8" w:rsidRDefault="00D50947" w:rsidP="00C809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D706E8" w:rsidRPr="00D706E8">
        <w:rPr>
          <w:rFonts w:ascii="Times New Roman" w:hAnsi="Times New Roman" w:cs="Times New Roman"/>
          <w:sz w:val="24"/>
          <w:szCs w:val="24"/>
        </w:rPr>
        <w:t>.1. Все приложения, изменения и дополнения к настоящему договору оформляются в письменном виде, подписываются полномочными представителями сторон, скрепляются печатью и являются неотъемлемой частью Договора.</w:t>
      </w:r>
    </w:p>
    <w:p w14:paraId="15F51D6F" w14:textId="10146B26" w:rsidR="00B0740D" w:rsidRPr="00B0740D" w:rsidRDefault="00B0740D" w:rsidP="00B074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Pr="00B0740D">
        <w:rPr>
          <w:rFonts w:ascii="Times New Roman" w:hAnsi="Times New Roman" w:cs="Times New Roman"/>
          <w:sz w:val="24"/>
          <w:szCs w:val="24"/>
        </w:rPr>
        <w:t>.</w:t>
      </w:r>
      <w:r>
        <w:rPr>
          <w:rFonts w:ascii="Times New Roman" w:hAnsi="Times New Roman" w:cs="Times New Roman"/>
          <w:sz w:val="24"/>
          <w:szCs w:val="24"/>
        </w:rPr>
        <w:t>2</w:t>
      </w:r>
      <w:r w:rsidRPr="00B0740D">
        <w:rPr>
          <w:rFonts w:ascii="Times New Roman" w:hAnsi="Times New Roman" w:cs="Times New Roman"/>
          <w:sz w:val="24"/>
          <w:szCs w:val="24"/>
        </w:rPr>
        <w:t xml:space="preserve">. 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Если Сторонами не используется система электронного документооборота для направления акта сверки расчётов, то акт может быть направлен по электронной почте по адресу, указанному в Договоре. В случае направления акта сверки расчетов по электронной почте, такой акт будет признаваться Сторонами в качестве документа, </w:t>
      </w:r>
      <w:r w:rsidRPr="00B0740D">
        <w:rPr>
          <w:rFonts w:ascii="Times New Roman" w:hAnsi="Times New Roman" w:cs="Times New Roman"/>
          <w:sz w:val="24"/>
          <w:szCs w:val="24"/>
        </w:rPr>
        <w:lastRenderedPageBreak/>
        <w:t xml:space="preserve">составленного в письменной форме. Акт сверки расчётов составляется заинтересованной Стороной, подписывается уполномоченным представителем такой Стороны. Сторона-инициатор сверки направляет в адрес Стороны-получателя акт сверки расчётов. 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 Стороны признают равную юридическую силу собственноручной подписи и факсимильной подписи, воспроизведенных с помощью средств механического или иного копирования на актах сверки расчётов к Договору. Контактные данные лиц Сторон для коммуникаций по вопросам сверки расчетов определены в Договоре. </w:t>
      </w:r>
    </w:p>
    <w:p w14:paraId="7776D79B" w14:textId="77777777" w:rsidR="00B0740D" w:rsidRPr="00B0740D" w:rsidRDefault="00B0740D" w:rsidP="00B0740D">
      <w:pPr>
        <w:spacing w:after="0" w:line="240" w:lineRule="auto"/>
        <w:ind w:firstLine="708"/>
        <w:jc w:val="both"/>
        <w:rPr>
          <w:rFonts w:ascii="Times New Roman" w:hAnsi="Times New Roman" w:cs="Times New Roman"/>
          <w:sz w:val="24"/>
          <w:szCs w:val="24"/>
        </w:rPr>
      </w:pPr>
      <w:r w:rsidRPr="00B0740D">
        <w:rPr>
          <w:rFonts w:ascii="Times New Roman" w:hAnsi="Times New Roman" w:cs="Times New Roman"/>
          <w:sz w:val="24"/>
          <w:szCs w:val="24"/>
        </w:rPr>
        <w:t>Контактные данные бухгалтерии Заказчика по вопросам сверки расчетов:</w:t>
      </w:r>
    </w:p>
    <w:p w14:paraId="253A3C90" w14:textId="5A01DCC8" w:rsidR="00B0740D" w:rsidRPr="00B0740D" w:rsidRDefault="00B0740D" w:rsidP="00B0740D">
      <w:pPr>
        <w:spacing w:after="0" w:line="240" w:lineRule="auto"/>
        <w:ind w:firstLine="708"/>
        <w:jc w:val="both"/>
        <w:rPr>
          <w:rFonts w:ascii="Times New Roman" w:hAnsi="Times New Roman" w:cs="Times New Roman"/>
          <w:sz w:val="24"/>
          <w:szCs w:val="24"/>
        </w:rPr>
      </w:pPr>
      <w:r w:rsidRPr="00B0740D">
        <w:rPr>
          <w:rFonts w:ascii="Times New Roman" w:hAnsi="Times New Roman" w:cs="Times New Roman"/>
          <w:sz w:val="24"/>
          <w:szCs w:val="24"/>
        </w:rPr>
        <w:t>E-mail</w:t>
      </w:r>
      <w:proofErr w:type="gramStart"/>
      <w:r w:rsidRPr="00B0740D">
        <w:rPr>
          <w:rFonts w:ascii="Times New Roman" w:hAnsi="Times New Roman" w:cs="Times New Roman"/>
          <w:sz w:val="24"/>
          <w:szCs w:val="24"/>
        </w:rPr>
        <w:t>: :</w:t>
      </w:r>
      <w:proofErr w:type="gramEnd"/>
      <w:r w:rsidRPr="00B0740D">
        <w:rPr>
          <w:rFonts w:ascii="Times New Roman" w:hAnsi="Times New Roman" w:cs="Times New Roman"/>
          <w:sz w:val="24"/>
          <w:szCs w:val="24"/>
        </w:rPr>
        <w:t xml:space="preserve"> </w:t>
      </w:r>
      <w:r>
        <w:rPr>
          <w:rFonts w:ascii="Times New Roman" w:hAnsi="Times New Roman" w:cs="Times New Roman"/>
          <w:sz w:val="24"/>
          <w:szCs w:val="24"/>
        </w:rPr>
        <w:t>________________</w:t>
      </w:r>
      <w:r w:rsidRPr="00B0740D">
        <w:rPr>
          <w:rFonts w:ascii="Times New Roman" w:hAnsi="Times New Roman" w:cs="Times New Roman"/>
          <w:sz w:val="24"/>
          <w:szCs w:val="24"/>
        </w:rPr>
        <w:t xml:space="preserve">; контактный телефон: </w:t>
      </w:r>
      <w:r>
        <w:rPr>
          <w:rFonts w:ascii="Times New Roman" w:hAnsi="Times New Roman" w:cs="Times New Roman"/>
          <w:sz w:val="24"/>
          <w:szCs w:val="24"/>
        </w:rPr>
        <w:t>_____________________</w:t>
      </w:r>
      <w:r w:rsidRPr="00B0740D">
        <w:rPr>
          <w:rFonts w:ascii="Times New Roman" w:hAnsi="Times New Roman" w:cs="Times New Roman"/>
          <w:sz w:val="24"/>
          <w:szCs w:val="24"/>
        </w:rPr>
        <w:t>.</w:t>
      </w:r>
    </w:p>
    <w:p w14:paraId="46321F7A" w14:textId="77777777" w:rsidR="00B0740D" w:rsidRPr="00B0740D" w:rsidRDefault="00B0740D" w:rsidP="00B0740D">
      <w:pPr>
        <w:spacing w:after="0" w:line="240" w:lineRule="auto"/>
        <w:ind w:firstLine="708"/>
        <w:jc w:val="both"/>
        <w:rPr>
          <w:rFonts w:ascii="Times New Roman" w:hAnsi="Times New Roman" w:cs="Times New Roman"/>
          <w:sz w:val="24"/>
          <w:szCs w:val="24"/>
        </w:rPr>
      </w:pPr>
      <w:r w:rsidRPr="00B0740D">
        <w:rPr>
          <w:rFonts w:ascii="Times New Roman" w:hAnsi="Times New Roman" w:cs="Times New Roman"/>
          <w:sz w:val="24"/>
          <w:szCs w:val="24"/>
        </w:rPr>
        <w:t>Контактные данные бухгалтерии Исполнителя по вопросам сверки расчетов:</w:t>
      </w:r>
    </w:p>
    <w:p w14:paraId="0BEE69E2" w14:textId="4B8D79CC" w:rsidR="00B0740D" w:rsidRPr="00B0740D" w:rsidRDefault="00B0740D" w:rsidP="00B0740D">
      <w:pPr>
        <w:spacing w:after="0" w:line="240" w:lineRule="auto"/>
        <w:ind w:firstLine="708"/>
        <w:jc w:val="both"/>
        <w:rPr>
          <w:rFonts w:ascii="Times New Roman" w:hAnsi="Times New Roman" w:cs="Times New Roman"/>
          <w:sz w:val="24"/>
          <w:szCs w:val="24"/>
        </w:rPr>
      </w:pPr>
      <w:r w:rsidRPr="00B0740D">
        <w:rPr>
          <w:rFonts w:ascii="Times New Roman" w:hAnsi="Times New Roman" w:cs="Times New Roman"/>
          <w:sz w:val="24"/>
          <w:szCs w:val="24"/>
        </w:rPr>
        <w:t xml:space="preserve">E-mail: </w:t>
      </w:r>
      <w:r>
        <w:rPr>
          <w:rFonts w:ascii="Times New Roman" w:hAnsi="Times New Roman" w:cs="Times New Roman"/>
          <w:sz w:val="24"/>
          <w:szCs w:val="24"/>
        </w:rPr>
        <w:t>___________________</w:t>
      </w:r>
      <w:proofErr w:type="gramStart"/>
      <w:r>
        <w:rPr>
          <w:rFonts w:ascii="Times New Roman" w:hAnsi="Times New Roman" w:cs="Times New Roman"/>
          <w:sz w:val="24"/>
          <w:szCs w:val="24"/>
        </w:rPr>
        <w:t>_</w:t>
      </w:r>
      <w:r w:rsidRPr="00B0740D">
        <w:rPr>
          <w:rFonts w:ascii="Times New Roman" w:hAnsi="Times New Roman" w:cs="Times New Roman"/>
          <w:sz w:val="24"/>
          <w:szCs w:val="24"/>
        </w:rPr>
        <w:t xml:space="preserve"> ;</w:t>
      </w:r>
      <w:proofErr w:type="gramEnd"/>
      <w:r w:rsidRPr="00B0740D">
        <w:rPr>
          <w:rFonts w:ascii="Times New Roman" w:hAnsi="Times New Roman" w:cs="Times New Roman"/>
          <w:sz w:val="24"/>
          <w:szCs w:val="24"/>
        </w:rPr>
        <w:t xml:space="preserve"> контактный телефон: </w:t>
      </w:r>
      <w:r>
        <w:rPr>
          <w:rFonts w:ascii="Times New Roman" w:hAnsi="Times New Roman" w:cs="Times New Roman"/>
          <w:sz w:val="24"/>
          <w:szCs w:val="24"/>
        </w:rPr>
        <w:t>_________________</w:t>
      </w:r>
    </w:p>
    <w:p w14:paraId="5460BF6B" w14:textId="3E754CE2" w:rsidR="00B0740D" w:rsidRPr="00B0740D" w:rsidRDefault="00B0740D" w:rsidP="00B074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Pr="00B0740D">
        <w:rPr>
          <w:rFonts w:ascii="Times New Roman" w:hAnsi="Times New Roman" w:cs="Times New Roman"/>
          <w:sz w:val="24"/>
          <w:szCs w:val="24"/>
        </w:rPr>
        <w:t xml:space="preserve">.3. Исполнитель обязуется в письменной форме информировать Заказчика (с </w:t>
      </w:r>
      <w:r w:rsidRPr="00387EBC">
        <w:rPr>
          <w:rFonts w:ascii="Times New Roman" w:hAnsi="Times New Roman" w:cs="Times New Roman"/>
          <w:sz w:val="24"/>
          <w:szCs w:val="24"/>
        </w:rPr>
        <w:t>приложением подтверждающих документов) обо всех изменениях в перечне лиц, имеющих</w:t>
      </w:r>
      <w:r w:rsidRPr="00B0740D">
        <w:rPr>
          <w:rFonts w:ascii="Times New Roman" w:hAnsi="Times New Roman" w:cs="Times New Roman"/>
          <w:sz w:val="24"/>
          <w:szCs w:val="24"/>
        </w:rPr>
        <w:t xml:space="preserve"> право подписи счетов-фактур, и контактных данных бухгалтерии Исполнителя для коммуникаций по вопросам сверки расчетов, в течение 10 (десяти) рабочих дней со дня таких изменений.</w:t>
      </w:r>
    </w:p>
    <w:p w14:paraId="1E9C4E2E" w14:textId="54789A06" w:rsidR="00B0740D" w:rsidRPr="00B0740D" w:rsidRDefault="00B0740D" w:rsidP="00B074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Pr="00B0740D">
        <w:rPr>
          <w:rFonts w:ascii="Times New Roman" w:hAnsi="Times New Roman" w:cs="Times New Roman"/>
          <w:sz w:val="24"/>
          <w:szCs w:val="24"/>
        </w:rPr>
        <w:t>.4. 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14:paraId="6D6FFA2C" w14:textId="5C0F5670" w:rsidR="00B0740D" w:rsidRPr="00B0740D" w:rsidRDefault="00B0740D" w:rsidP="00B074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Pr="00B0740D">
        <w:rPr>
          <w:rFonts w:ascii="Times New Roman" w:hAnsi="Times New Roman" w:cs="Times New Roman"/>
          <w:sz w:val="24"/>
          <w:szCs w:val="24"/>
        </w:rPr>
        <w:t>.5. Любые изменения или дополнения настоящего Договора, должны совершаться Сторонами в письменной форме.</w:t>
      </w:r>
    </w:p>
    <w:p w14:paraId="7BDD646A" w14:textId="31D8CA07" w:rsidR="00B0740D" w:rsidRPr="00B0740D" w:rsidRDefault="00B0740D" w:rsidP="00B074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Pr="00B0740D">
        <w:rPr>
          <w:rFonts w:ascii="Times New Roman" w:hAnsi="Times New Roman" w:cs="Times New Roman"/>
          <w:sz w:val="24"/>
          <w:szCs w:val="24"/>
        </w:rPr>
        <w:t>.6. Использование электронного документооборота (ЭД) при заключении и исполнении Договора:</w:t>
      </w:r>
    </w:p>
    <w:p w14:paraId="77622F37" w14:textId="08F2EF41" w:rsidR="00B0740D" w:rsidRPr="00387EBC" w:rsidRDefault="00B0740D" w:rsidP="00B074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Pr="00B0740D">
        <w:rPr>
          <w:rFonts w:ascii="Times New Roman" w:hAnsi="Times New Roman" w:cs="Times New Roman"/>
          <w:sz w:val="24"/>
          <w:szCs w:val="24"/>
        </w:rPr>
        <w:t>.6.1. В рамках исполнения Договора Стороны договорились обмениваться первичными учетными документами посредством ЭД с использованием только квалифицированной электронной подписи</w:t>
      </w:r>
      <w:r w:rsidR="00C33344">
        <w:rPr>
          <w:rFonts w:ascii="Times New Roman" w:hAnsi="Times New Roman" w:cs="Times New Roman"/>
          <w:sz w:val="24"/>
          <w:szCs w:val="24"/>
        </w:rPr>
        <w:t>.</w:t>
      </w:r>
    </w:p>
    <w:p w14:paraId="0CBA42CD" w14:textId="7981C528" w:rsidR="00B0740D" w:rsidRPr="00B0740D" w:rsidRDefault="00B0740D" w:rsidP="00B074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Pr="00B0740D">
        <w:rPr>
          <w:rFonts w:ascii="Times New Roman" w:hAnsi="Times New Roman" w:cs="Times New Roman"/>
          <w:sz w:val="24"/>
          <w:szCs w:val="24"/>
        </w:rPr>
        <w:t>.6.2. Обмен Электронными документами, подписанными электронной подписью, Стороны признают равнозначным документам на бумажном носителе, подписанным собственноручной подписью и скрепленной печатью (в случаях, установленных законодательством) уполномоченным представителем каждой из Сторон.</w:t>
      </w:r>
    </w:p>
    <w:p w14:paraId="60A162A6" w14:textId="1074A9F5" w:rsidR="00B0740D" w:rsidRPr="00B0740D" w:rsidRDefault="00B0740D" w:rsidP="00B074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Pr="00B0740D">
        <w:rPr>
          <w:rFonts w:ascii="Times New Roman" w:hAnsi="Times New Roman" w:cs="Times New Roman"/>
          <w:sz w:val="24"/>
          <w:szCs w:val="24"/>
        </w:rPr>
        <w:t>.6.3. Получение документов в электронном виде и подписанных электронной подписью эквивалентно получению документов на бумажном носителе и является необходимым достаточным условием, позволяющим установить, что ЭД исходит от Стороны, его направившей.</w:t>
      </w:r>
    </w:p>
    <w:p w14:paraId="2FA4D393" w14:textId="5C632E6D" w:rsidR="00B0740D" w:rsidRPr="00D706E8" w:rsidRDefault="00B0740D" w:rsidP="00B074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Pr="00B0740D">
        <w:rPr>
          <w:rFonts w:ascii="Times New Roman" w:hAnsi="Times New Roman" w:cs="Times New Roman"/>
          <w:sz w:val="24"/>
          <w:szCs w:val="24"/>
        </w:rPr>
        <w:t>.6.4. Любые договоры и соглашения, направленные одной Стороной другой Стороне в электронном виде, и подписанные уполномоченными представителями Сторон с использованием электронной подписи, считаются заключенными между Сторонами в простой письменной форме, согласно п. 2 ст. 434 Гражданского кодекса РФ.</w:t>
      </w:r>
    </w:p>
    <w:p w14:paraId="1F28372F" w14:textId="2DE46569" w:rsidR="00D706E8" w:rsidRPr="00D706E8" w:rsidRDefault="00B0740D" w:rsidP="00C809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D706E8" w:rsidRPr="00D706E8">
        <w:rPr>
          <w:rFonts w:ascii="Times New Roman" w:hAnsi="Times New Roman" w:cs="Times New Roman"/>
          <w:sz w:val="24"/>
          <w:szCs w:val="24"/>
        </w:rPr>
        <w:t>.</w:t>
      </w:r>
      <w:r w:rsidR="003E1BED">
        <w:rPr>
          <w:rFonts w:ascii="Times New Roman" w:hAnsi="Times New Roman" w:cs="Times New Roman"/>
          <w:sz w:val="24"/>
          <w:szCs w:val="24"/>
        </w:rPr>
        <w:t>7</w:t>
      </w:r>
      <w:r w:rsidR="00D706E8" w:rsidRPr="00D706E8">
        <w:rPr>
          <w:rFonts w:ascii="Times New Roman" w:hAnsi="Times New Roman" w:cs="Times New Roman"/>
          <w:sz w:val="24"/>
          <w:szCs w:val="24"/>
        </w:rPr>
        <w:t>. В случае реорганизации, ликвидации, отчуждения сетей третьему лицу, Пользователь обязуется письменно уведомить об этом Владельца не позднее, чем за 30 (тридцать) дней до момента соответствующих изменений, если иные сроки не предусмотрены законом.</w:t>
      </w:r>
    </w:p>
    <w:p w14:paraId="64D9CB88" w14:textId="2FF3D8A2" w:rsidR="00D706E8" w:rsidRPr="00D706E8" w:rsidRDefault="00B0740D" w:rsidP="00C809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D706E8" w:rsidRPr="00D706E8">
        <w:rPr>
          <w:rFonts w:ascii="Times New Roman" w:hAnsi="Times New Roman" w:cs="Times New Roman"/>
          <w:sz w:val="24"/>
          <w:szCs w:val="24"/>
        </w:rPr>
        <w:t>.</w:t>
      </w:r>
      <w:r w:rsidR="003E1BED">
        <w:rPr>
          <w:rFonts w:ascii="Times New Roman" w:hAnsi="Times New Roman" w:cs="Times New Roman"/>
          <w:sz w:val="24"/>
          <w:szCs w:val="24"/>
        </w:rPr>
        <w:t>8</w:t>
      </w:r>
      <w:r w:rsidR="00D706E8" w:rsidRPr="00D706E8">
        <w:rPr>
          <w:rFonts w:ascii="Times New Roman" w:hAnsi="Times New Roman" w:cs="Times New Roman"/>
          <w:sz w:val="24"/>
          <w:szCs w:val="24"/>
        </w:rPr>
        <w:t xml:space="preserve">. </w:t>
      </w:r>
      <w:proofErr w:type="spellStart"/>
      <w:r w:rsidR="00D706E8" w:rsidRPr="00D706E8">
        <w:rPr>
          <w:rFonts w:ascii="Times New Roman" w:hAnsi="Times New Roman" w:cs="Times New Roman"/>
          <w:sz w:val="24"/>
          <w:szCs w:val="24"/>
        </w:rPr>
        <w:t>Oб</w:t>
      </w:r>
      <w:proofErr w:type="spellEnd"/>
      <w:r w:rsidR="00D706E8" w:rsidRPr="00D706E8">
        <w:rPr>
          <w:rFonts w:ascii="Times New Roman" w:hAnsi="Times New Roman" w:cs="Times New Roman"/>
          <w:sz w:val="24"/>
          <w:szCs w:val="24"/>
        </w:rPr>
        <w:t xml:space="preserve"> изменении адреса или банковских реквизитов стороны обязаны письменно уведомить друг друга в течении 10 (десяти) календарных дней.</w:t>
      </w:r>
    </w:p>
    <w:p w14:paraId="126208DC" w14:textId="4B991AC7" w:rsidR="00D706E8" w:rsidRPr="00D706E8" w:rsidRDefault="00B0740D" w:rsidP="00C809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13</w:t>
      </w:r>
      <w:r w:rsidR="00D706E8" w:rsidRPr="00D706E8">
        <w:rPr>
          <w:rFonts w:ascii="Times New Roman" w:hAnsi="Times New Roman" w:cs="Times New Roman"/>
          <w:sz w:val="24"/>
          <w:szCs w:val="24"/>
        </w:rPr>
        <w:t>.</w:t>
      </w:r>
      <w:r w:rsidR="003E1BED">
        <w:rPr>
          <w:rFonts w:ascii="Times New Roman" w:hAnsi="Times New Roman" w:cs="Times New Roman"/>
          <w:sz w:val="24"/>
          <w:szCs w:val="24"/>
        </w:rPr>
        <w:t>9</w:t>
      </w:r>
      <w:r w:rsidR="00D706E8" w:rsidRPr="00D706E8">
        <w:rPr>
          <w:rFonts w:ascii="Times New Roman" w:hAnsi="Times New Roman" w:cs="Times New Roman"/>
          <w:sz w:val="24"/>
          <w:szCs w:val="24"/>
        </w:rPr>
        <w:t>. Обязательства по данному Договору не могут быть переданы третьим лицам без письменного соглашения сторон.</w:t>
      </w:r>
    </w:p>
    <w:p w14:paraId="55FA9B57" w14:textId="75D3B710" w:rsidR="00D706E8" w:rsidRDefault="00B0740D" w:rsidP="00C809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D706E8" w:rsidRPr="00D706E8">
        <w:rPr>
          <w:rFonts w:ascii="Times New Roman" w:hAnsi="Times New Roman" w:cs="Times New Roman"/>
          <w:sz w:val="24"/>
          <w:szCs w:val="24"/>
        </w:rPr>
        <w:t>.</w:t>
      </w:r>
      <w:r w:rsidR="003E1BED">
        <w:rPr>
          <w:rFonts w:ascii="Times New Roman" w:hAnsi="Times New Roman" w:cs="Times New Roman"/>
          <w:sz w:val="24"/>
          <w:szCs w:val="24"/>
        </w:rPr>
        <w:t>10</w:t>
      </w:r>
      <w:r w:rsidR="00D706E8" w:rsidRPr="00D706E8">
        <w:rPr>
          <w:rFonts w:ascii="Times New Roman" w:hAnsi="Times New Roman" w:cs="Times New Roman"/>
          <w:sz w:val="24"/>
          <w:szCs w:val="24"/>
        </w:rPr>
        <w:t>. К договору прилагаются и являются его неотъемлемыми частями следующие приложения:</w:t>
      </w:r>
    </w:p>
    <w:p w14:paraId="77C11C9F" w14:textId="77777777" w:rsidR="006B7F19" w:rsidRPr="00D706E8" w:rsidRDefault="006B7F19" w:rsidP="00C809C4">
      <w:pPr>
        <w:spacing w:after="0" w:line="240" w:lineRule="auto"/>
        <w:ind w:firstLine="708"/>
        <w:jc w:val="both"/>
        <w:rPr>
          <w:rFonts w:ascii="Times New Roman" w:hAnsi="Times New Roman" w:cs="Times New Roman"/>
          <w:sz w:val="24"/>
          <w:szCs w:val="24"/>
        </w:rPr>
      </w:pPr>
    </w:p>
    <w:p w14:paraId="0A263406" w14:textId="0252B1AA" w:rsidR="00D706E8" w:rsidRDefault="00D706E8" w:rsidP="006B7F19">
      <w:pPr>
        <w:spacing w:after="0" w:line="240" w:lineRule="auto"/>
        <w:jc w:val="both"/>
        <w:rPr>
          <w:rFonts w:ascii="Times New Roman" w:hAnsi="Times New Roman" w:cs="Times New Roman"/>
          <w:sz w:val="24"/>
          <w:szCs w:val="24"/>
        </w:rPr>
      </w:pPr>
      <w:bookmarkStart w:id="6" w:name="_Hlk199481932"/>
      <w:r w:rsidRPr="00D706E8">
        <w:rPr>
          <w:rFonts w:ascii="Times New Roman" w:hAnsi="Times New Roman" w:cs="Times New Roman"/>
          <w:sz w:val="24"/>
          <w:szCs w:val="24"/>
        </w:rPr>
        <w:t>Приложение №</w:t>
      </w:r>
      <w:r w:rsidR="006B7F19">
        <w:rPr>
          <w:rFonts w:ascii="Times New Roman" w:hAnsi="Times New Roman" w:cs="Times New Roman"/>
          <w:sz w:val="24"/>
          <w:szCs w:val="24"/>
        </w:rPr>
        <w:t>1</w:t>
      </w:r>
      <w:r w:rsidRPr="00D706E8">
        <w:rPr>
          <w:rFonts w:ascii="Times New Roman" w:hAnsi="Times New Roman" w:cs="Times New Roman"/>
          <w:sz w:val="24"/>
          <w:szCs w:val="24"/>
        </w:rPr>
        <w:t xml:space="preserve"> – </w:t>
      </w:r>
      <w:r w:rsidR="006B7F19" w:rsidRPr="006B7F19">
        <w:rPr>
          <w:rFonts w:ascii="Times New Roman" w:hAnsi="Times New Roman" w:cs="Times New Roman"/>
          <w:sz w:val="24"/>
          <w:szCs w:val="24"/>
        </w:rPr>
        <w:t>Схема расположения сети и иных элементов сети на объектах инфраструктуры</w:t>
      </w:r>
      <w:r w:rsidR="006B7F19">
        <w:rPr>
          <w:rFonts w:ascii="Times New Roman" w:hAnsi="Times New Roman" w:cs="Times New Roman"/>
          <w:sz w:val="24"/>
          <w:szCs w:val="24"/>
        </w:rPr>
        <w:t>.</w:t>
      </w:r>
    </w:p>
    <w:p w14:paraId="2ABE76EB" w14:textId="4C782976" w:rsidR="00B0740D" w:rsidRPr="00D706E8" w:rsidRDefault="00B0740D" w:rsidP="006B7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№2 – Технические условия по размещению сети и элементов сети.</w:t>
      </w:r>
    </w:p>
    <w:p w14:paraId="69E50215" w14:textId="6C845FC1" w:rsidR="00D706E8" w:rsidRPr="00C27FA0" w:rsidRDefault="00D706E8" w:rsidP="006B7F19">
      <w:pPr>
        <w:spacing w:after="0" w:line="240" w:lineRule="auto"/>
        <w:jc w:val="both"/>
        <w:rPr>
          <w:rFonts w:ascii="Times New Roman" w:hAnsi="Times New Roman" w:cs="Times New Roman"/>
          <w:color w:val="FF0000"/>
          <w:sz w:val="24"/>
          <w:szCs w:val="24"/>
        </w:rPr>
      </w:pPr>
      <w:r w:rsidRPr="00D706E8">
        <w:rPr>
          <w:rFonts w:ascii="Times New Roman" w:hAnsi="Times New Roman" w:cs="Times New Roman"/>
          <w:sz w:val="24"/>
          <w:szCs w:val="24"/>
        </w:rPr>
        <w:t>Приложение №</w:t>
      </w:r>
      <w:r w:rsidR="00B0740D">
        <w:rPr>
          <w:rFonts w:ascii="Times New Roman" w:hAnsi="Times New Roman" w:cs="Times New Roman"/>
          <w:sz w:val="24"/>
          <w:szCs w:val="24"/>
        </w:rPr>
        <w:t>3</w:t>
      </w:r>
      <w:r w:rsidRPr="00D706E8">
        <w:rPr>
          <w:rFonts w:ascii="Times New Roman" w:hAnsi="Times New Roman" w:cs="Times New Roman"/>
          <w:sz w:val="24"/>
          <w:szCs w:val="24"/>
        </w:rPr>
        <w:t xml:space="preserve"> – </w:t>
      </w:r>
      <w:r w:rsidR="006B7F19" w:rsidRPr="006B7F19">
        <w:rPr>
          <w:rFonts w:ascii="Times New Roman" w:hAnsi="Times New Roman" w:cs="Times New Roman"/>
          <w:sz w:val="24"/>
          <w:szCs w:val="24"/>
        </w:rPr>
        <w:t>Акт</w:t>
      </w:r>
      <w:r w:rsidR="006B7F19">
        <w:rPr>
          <w:rFonts w:ascii="Times New Roman" w:hAnsi="Times New Roman" w:cs="Times New Roman"/>
          <w:sz w:val="24"/>
          <w:szCs w:val="24"/>
        </w:rPr>
        <w:t xml:space="preserve"> </w:t>
      </w:r>
      <w:r w:rsidR="006B7F19" w:rsidRPr="006B7F19">
        <w:rPr>
          <w:rFonts w:ascii="Times New Roman" w:hAnsi="Times New Roman" w:cs="Times New Roman"/>
          <w:sz w:val="24"/>
          <w:szCs w:val="24"/>
        </w:rPr>
        <w:t xml:space="preserve">предоставления точек </w:t>
      </w:r>
      <w:r w:rsidR="00B0664B">
        <w:rPr>
          <w:rFonts w:ascii="Times New Roman" w:hAnsi="Times New Roman" w:cs="Times New Roman"/>
          <w:sz w:val="24"/>
          <w:szCs w:val="24"/>
        </w:rPr>
        <w:t>доступа</w:t>
      </w:r>
      <w:r w:rsidR="006B7F19" w:rsidRPr="006B7F19">
        <w:rPr>
          <w:rFonts w:ascii="Times New Roman" w:hAnsi="Times New Roman" w:cs="Times New Roman"/>
          <w:sz w:val="24"/>
          <w:szCs w:val="24"/>
        </w:rPr>
        <w:t xml:space="preserve"> на объектах инфраструктуры</w:t>
      </w:r>
      <w:r w:rsidR="006B7F19">
        <w:rPr>
          <w:rFonts w:ascii="Times New Roman" w:hAnsi="Times New Roman" w:cs="Times New Roman"/>
          <w:sz w:val="24"/>
          <w:szCs w:val="24"/>
        </w:rPr>
        <w:t>.</w:t>
      </w:r>
      <w:r w:rsidR="006B7F19" w:rsidRPr="006B7F19">
        <w:rPr>
          <w:rFonts w:ascii="Times New Roman" w:hAnsi="Times New Roman" w:cs="Times New Roman"/>
          <w:sz w:val="24"/>
          <w:szCs w:val="24"/>
        </w:rPr>
        <w:t xml:space="preserve"> </w:t>
      </w:r>
      <w:r w:rsidRPr="006B7F19">
        <w:rPr>
          <w:rFonts w:ascii="Times New Roman" w:hAnsi="Times New Roman" w:cs="Times New Roman"/>
          <w:sz w:val="24"/>
          <w:szCs w:val="24"/>
        </w:rPr>
        <w:t>Приложение №</w:t>
      </w:r>
      <w:r w:rsidR="00B0740D">
        <w:rPr>
          <w:rFonts w:ascii="Times New Roman" w:hAnsi="Times New Roman" w:cs="Times New Roman"/>
          <w:sz w:val="24"/>
          <w:szCs w:val="24"/>
        </w:rPr>
        <w:t>4</w:t>
      </w:r>
      <w:r w:rsidRPr="006B7F19">
        <w:rPr>
          <w:rFonts w:ascii="Times New Roman" w:hAnsi="Times New Roman" w:cs="Times New Roman"/>
          <w:sz w:val="24"/>
          <w:szCs w:val="24"/>
        </w:rPr>
        <w:t xml:space="preserve"> – </w:t>
      </w:r>
      <w:r w:rsidR="006B7F19" w:rsidRPr="006B7F19">
        <w:rPr>
          <w:rFonts w:ascii="Times New Roman" w:hAnsi="Times New Roman" w:cs="Times New Roman"/>
          <w:sz w:val="24"/>
          <w:szCs w:val="24"/>
        </w:rPr>
        <w:t>Адресный список объектов инфраструктуры.</w:t>
      </w:r>
    </w:p>
    <w:p w14:paraId="118DDC3D" w14:textId="53F7117A" w:rsidR="00D706E8" w:rsidRPr="00D706E8" w:rsidRDefault="00D706E8" w:rsidP="006B7F19">
      <w:pPr>
        <w:spacing w:after="0" w:line="240" w:lineRule="auto"/>
        <w:jc w:val="both"/>
        <w:rPr>
          <w:rFonts w:ascii="Times New Roman" w:hAnsi="Times New Roman" w:cs="Times New Roman"/>
          <w:sz w:val="24"/>
          <w:szCs w:val="24"/>
        </w:rPr>
      </w:pPr>
      <w:r w:rsidRPr="00D706E8">
        <w:rPr>
          <w:rFonts w:ascii="Times New Roman" w:hAnsi="Times New Roman" w:cs="Times New Roman"/>
          <w:sz w:val="24"/>
          <w:szCs w:val="24"/>
        </w:rPr>
        <w:t>Приложение №</w:t>
      </w:r>
      <w:proofErr w:type="gramStart"/>
      <w:r w:rsidR="00B0740D">
        <w:rPr>
          <w:rFonts w:ascii="Times New Roman" w:hAnsi="Times New Roman" w:cs="Times New Roman"/>
          <w:sz w:val="24"/>
          <w:szCs w:val="24"/>
        </w:rPr>
        <w:t>5</w:t>
      </w:r>
      <w:r w:rsidRPr="00D706E8">
        <w:rPr>
          <w:rFonts w:ascii="Times New Roman" w:hAnsi="Times New Roman" w:cs="Times New Roman"/>
          <w:sz w:val="24"/>
          <w:szCs w:val="24"/>
        </w:rPr>
        <w:t xml:space="preserve">  –</w:t>
      </w:r>
      <w:proofErr w:type="gramEnd"/>
      <w:r w:rsidRPr="00D706E8">
        <w:rPr>
          <w:rFonts w:ascii="Times New Roman" w:hAnsi="Times New Roman" w:cs="Times New Roman"/>
          <w:sz w:val="24"/>
          <w:szCs w:val="24"/>
        </w:rPr>
        <w:t xml:space="preserve"> Акт </w:t>
      </w:r>
      <w:r w:rsidR="006B7F19">
        <w:rPr>
          <w:rFonts w:ascii="Times New Roman" w:hAnsi="Times New Roman" w:cs="Times New Roman"/>
          <w:sz w:val="24"/>
          <w:szCs w:val="24"/>
        </w:rPr>
        <w:t>осмотра</w:t>
      </w:r>
      <w:r w:rsidRPr="00D706E8">
        <w:rPr>
          <w:rFonts w:ascii="Times New Roman" w:hAnsi="Times New Roman" w:cs="Times New Roman"/>
          <w:sz w:val="24"/>
          <w:szCs w:val="24"/>
        </w:rPr>
        <w:t xml:space="preserve"> объекта инфраструктуры.</w:t>
      </w:r>
    </w:p>
    <w:p w14:paraId="0A46C643" w14:textId="1C169A1B" w:rsidR="00D706E8" w:rsidRDefault="00D706E8" w:rsidP="006B7F19">
      <w:pPr>
        <w:spacing w:after="0" w:line="240" w:lineRule="auto"/>
        <w:jc w:val="both"/>
        <w:rPr>
          <w:rFonts w:ascii="Times New Roman" w:hAnsi="Times New Roman" w:cs="Times New Roman"/>
          <w:sz w:val="24"/>
          <w:szCs w:val="24"/>
        </w:rPr>
      </w:pPr>
      <w:r w:rsidRPr="00D706E8">
        <w:rPr>
          <w:rFonts w:ascii="Times New Roman" w:hAnsi="Times New Roman" w:cs="Times New Roman"/>
          <w:sz w:val="24"/>
          <w:szCs w:val="24"/>
        </w:rPr>
        <w:t xml:space="preserve">Приложение № </w:t>
      </w:r>
      <w:r w:rsidR="00B0740D">
        <w:rPr>
          <w:rFonts w:ascii="Times New Roman" w:hAnsi="Times New Roman" w:cs="Times New Roman"/>
          <w:sz w:val="24"/>
          <w:szCs w:val="24"/>
        </w:rPr>
        <w:t>6</w:t>
      </w:r>
      <w:r w:rsidRPr="00D706E8">
        <w:rPr>
          <w:rFonts w:ascii="Times New Roman" w:hAnsi="Times New Roman" w:cs="Times New Roman"/>
          <w:sz w:val="24"/>
          <w:szCs w:val="24"/>
        </w:rPr>
        <w:t xml:space="preserve"> – </w:t>
      </w:r>
      <w:bookmarkStart w:id="7" w:name="_Hlk199359952"/>
      <w:r w:rsidRPr="00D706E8">
        <w:rPr>
          <w:rFonts w:ascii="Times New Roman" w:hAnsi="Times New Roman" w:cs="Times New Roman"/>
          <w:sz w:val="24"/>
          <w:szCs w:val="24"/>
        </w:rPr>
        <w:t>Акт прекращения доступа к объектам инфраструктуры</w:t>
      </w:r>
      <w:bookmarkEnd w:id="7"/>
      <w:r w:rsidRPr="00D706E8">
        <w:rPr>
          <w:rFonts w:ascii="Times New Roman" w:hAnsi="Times New Roman" w:cs="Times New Roman"/>
          <w:sz w:val="24"/>
          <w:szCs w:val="24"/>
        </w:rPr>
        <w:t>.</w:t>
      </w:r>
    </w:p>
    <w:p w14:paraId="11E8B523" w14:textId="1336C9D2" w:rsidR="00AF624B" w:rsidRDefault="00AF624B" w:rsidP="006B7F19">
      <w:pPr>
        <w:spacing w:after="0" w:line="240" w:lineRule="auto"/>
        <w:jc w:val="both"/>
        <w:rPr>
          <w:rFonts w:ascii="Times New Roman" w:hAnsi="Times New Roman" w:cs="Times New Roman"/>
          <w:sz w:val="24"/>
          <w:szCs w:val="24"/>
        </w:rPr>
      </w:pPr>
      <w:r w:rsidRPr="00AF624B">
        <w:rPr>
          <w:rFonts w:ascii="Times New Roman" w:hAnsi="Times New Roman" w:cs="Times New Roman"/>
          <w:sz w:val="24"/>
          <w:szCs w:val="24"/>
        </w:rPr>
        <w:t xml:space="preserve">Приложение № </w:t>
      </w:r>
      <w:r w:rsidR="00B0740D">
        <w:rPr>
          <w:rFonts w:ascii="Times New Roman" w:hAnsi="Times New Roman" w:cs="Times New Roman"/>
          <w:sz w:val="24"/>
          <w:szCs w:val="24"/>
        </w:rPr>
        <w:t>7</w:t>
      </w:r>
      <w:r w:rsidRPr="00AF624B">
        <w:rPr>
          <w:rFonts w:ascii="Times New Roman" w:hAnsi="Times New Roman" w:cs="Times New Roman"/>
          <w:sz w:val="24"/>
          <w:szCs w:val="24"/>
        </w:rPr>
        <w:t xml:space="preserve"> – </w:t>
      </w:r>
      <w:r>
        <w:rPr>
          <w:rFonts w:ascii="Times New Roman" w:hAnsi="Times New Roman" w:cs="Times New Roman"/>
          <w:sz w:val="24"/>
          <w:szCs w:val="24"/>
        </w:rPr>
        <w:t xml:space="preserve">Образец маркировки </w:t>
      </w:r>
      <w:r w:rsidRPr="00AF624B">
        <w:rPr>
          <w:rFonts w:ascii="Times New Roman" w:hAnsi="Times New Roman" w:cs="Times New Roman"/>
          <w:sz w:val="24"/>
          <w:szCs w:val="24"/>
        </w:rPr>
        <w:t>сети и иных элементов сети</w:t>
      </w:r>
      <w:r>
        <w:rPr>
          <w:rFonts w:ascii="Times New Roman" w:hAnsi="Times New Roman" w:cs="Times New Roman"/>
          <w:sz w:val="24"/>
          <w:szCs w:val="24"/>
        </w:rPr>
        <w:t>.</w:t>
      </w:r>
    </w:p>
    <w:bookmarkEnd w:id="6"/>
    <w:p w14:paraId="5945FC7E" w14:textId="77777777" w:rsidR="00C809C4" w:rsidRPr="00D706E8" w:rsidRDefault="00C809C4" w:rsidP="00D706E8">
      <w:pPr>
        <w:jc w:val="both"/>
        <w:rPr>
          <w:rFonts w:ascii="Times New Roman" w:hAnsi="Times New Roman" w:cs="Times New Roman"/>
          <w:sz w:val="24"/>
          <w:szCs w:val="24"/>
        </w:rPr>
      </w:pPr>
    </w:p>
    <w:p w14:paraId="5830B15C" w14:textId="77777777" w:rsidR="00D706E8" w:rsidRDefault="00D706E8" w:rsidP="00C809C4">
      <w:pPr>
        <w:jc w:val="center"/>
        <w:rPr>
          <w:rFonts w:ascii="Times New Roman" w:hAnsi="Times New Roman" w:cs="Times New Roman"/>
          <w:b/>
          <w:bCs/>
          <w:sz w:val="24"/>
          <w:szCs w:val="24"/>
        </w:rPr>
      </w:pPr>
      <w:r w:rsidRPr="00C809C4">
        <w:rPr>
          <w:rFonts w:ascii="Times New Roman" w:hAnsi="Times New Roman" w:cs="Times New Roman"/>
          <w:b/>
          <w:bCs/>
          <w:sz w:val="24"/>
          <w:szCs w:val="24"/>
        </w:rPr>
        <w:t>13. ЮРИДИЧЕСКИЕ АДРЕСА И БАНКОВСКИЕ РЕКВИЗИТЫ СТОРОН</w:t>
      </w:r>
    </w:p>
    <w:tbl>
      <w:tblPr>
        <w:tblStyle w:val="ac"/>
        <w:tblW w:w="0" w:type="auto"/>
        <w:tblLook w:val="04A0" w:firstRow="1" w:lastRow="0" w:firstColumn="1" w:lastColumn="0" w:noHBand="0" w:noVBand="1"/>
      </w:tblPr>
      <w:tblGrid>
        <w:gridCol w:w="4672"/>
        <w:gridCol w:w="4673"/>
      </w:tblGrid>
      <w:tr w:rsidR="00EF7999" w:rsidRPr="00EF7999" w14:paraId="3B0E6944" w14:textId="77777777" w:rsidTr="00EF7999">
        <w:tc>
          <w:tcPr>
            <w:tcW w:w="4672" w:type="dxa"/>
          </w:tcPr>
          <w:p w14:paraId="121E9C8E" w14:textId="3CBECDDA" w:rsidR="00EF7999" w:rsidRPr="00EF7999" w:rsidRDefault="005F321A" w:rsidP="005F321A">
            <w:pPr>
              <w:jc w:val="center"/>
              <w:rPr>
                <w:rFonts w:ascii="Times New Roman" w:hAnsi="Times New Roman" w:cs="Times New Roman"/>
                <w:b/>
                <w:bCs/>
                <w:sz w:val="24"/>
                <w:szCs w:val="24"/>
              </w:rPr>
            </w:pPr>
            <w:bookmarkStart w:id="8" w:name="_Hlk199350854"/>
            <w:r>
              <w:rPr>
                <w:rFonts w:ascii="Times New Roman" w:hAnsi="Times New Roman" w:cs="Times New Roman"/>
                <w:b/>
                <w:bCs/>
                <w:sz w:val="24"/>
                <w:szCs w:val="24"/>
              </w:rPr>
              <w:t>Пользователь</w:t>
            </w:r>
          </w:p>
        </w:tc>
        <w:tc>
          <w:tcPr>
            <w:tcW w:w="4673" w:type="dxa"/>
          </w:tcPr>
          <w:p w14:paraId="103FA31B" w14:textId="60219ADD" w:rsidR="00EF7999" w:rsidRPr="00EF7999" w:rsidRDefault="00EF7999" w:rsidP="00EF7999">
            <w:pPr>
              <w:rPr>
                <w:rFonts w:ascii="Times New Roman" w:eastAsia="Times New Roman" w:hAnsi="Times New Roman" w:cs="Times New Roman"/>
                <w:b/>
                <w:sz w:val="24"/>
                <w:szCs w:val="24"/>
                <w:lang w:eastAsia="ru-RU"/>
              </w:rPr>
            </w:pPr>
            <w:r w:rsidRPr="00EF7999">
              <w:rPr>
                <w:rFonts w:ascii="Times New Roman" w:eastAsia="Times New Roman" w:hAnsi="Times New Roman" w:cs="Times New Roman"/>
                <w:b/>
                <w:sz w:val="24"/>
                <w:szCs w:val="24"/>
                <w:lang w:eastAsia="ru-RU"/>
              </w:rPr>
              <w:t>Владелец</w:t>
            </w:r>
          </w:p>
          <w:p w14:paraId="5C68BB6E" w14:textId="1F3A0788" w:rsidR="00EF7999" w:rsidRPr="00EF7999" w:rsidRDefault="00EF7999" w:rsidP="00EF7999">
            <w:pPr>
              <w:rPr>
                <w:rFonts w:ascii="Times New Roman" w:eastAsia="Times New Roman" w:hAnsi="Times New Roman" w:cs="Times New Roman"/>
                <w:bCs/>
                <w:sz w:val="24"/>
                <w:szCs w:val="24"/>
                <w:lang w:eastAsia="ru-RU"/>
              </w:rPr>
            </w:pPr>
            <w:r w:rsidRPr="00EF7999">
              <w:rPr>
                <w:rFonts w:ascii="Times New Roman" w:eastAsia="Times New Roman" w:hAnsi="Times New Roman" w:cs="Times New Roman"/>
                <w:bCs/>
                <w:sz w:val="24"/>
                <w:szCs w:val="24"/>
                <w:lang w:eastAsia="ru-RU"/>
              </w:rPr>
              <w:t xml:space="preserve">Общество с ограниченной ответственностью «Пассажирское автотранспортное предприятие № 1» </w:t>
            </w:r>
            <w:r w:rsidRPr="00EF7999">
              <w:rPr>
                <w:rFonts w:ascii="Times New Roman" w:eastAsia="Times New Roman" w:hAnsi="Times New Roman" w:cs="Times New Roman"/>
                <w:sz w:val="24"/>
                <w:szCs w:val="24"/>
                <w:lang w:eastAsia="ru-RU"/>
              </w:rPr>
              <w:t xml:space="preserve">Юридический адрес: 170021, г. Тверь, ул. Хрустальная, д.4а </w:t>
            </w:r>
          </w:p>
          <w:p w14:paraId="38EB6189" w14:textId="77777777" w:rsidR="00EF7999" w:rsidRPr="00EF7999" w:rsidRDefault="00EF7999" w:rsidP="00EF7999">
            <w:pPr>
              <w:rPr>
                <w:rFonts w:ascii="Times New Roman" w:eastAsia="Times New Roman" w:hAnsi="Times New Roman" w:cs="Times New Roman"/>
                <w:strike/>
                <w:sz w:val="24"/>
                <w:szCs w:val="24"/>
                <w:lang w:eastAsia="ru-RU"/>
              </w:rPr>
            </w:pPr>
            <w:r w:rsidRPr="00EF7999">
              <w:rPr>
                <w:rFonts w:ascii="Times New Roman" w:eastAsia="Times New Roman" w:hAnsi="Times New Roman" w:cs="Times New Roman"/>
                <w:sz w:val="24"/>
                <w:szCs w:val="24"/>
                <w:lang w:eastAsia="ru-RU"/>
              </w:rPr>
              <w:t>Почтовый адрес:</w:t>
            </w:r>
            <w:r w:rsidRPr="00EF7999" w:rsidDel="00884EEE">
              <w:rPr>
                <w:rFonts w:ascii="Times New Roman" w:eastAsia="Times New Roman" w:hAnsi="Times New Roman" w:cs="Times New Roman"/>
                <w:sz w:val="24"/>
                <w:szCs w:val="24"/>
                <w:lang w:eastAsia="ru-RU"/>
              </w:rPr>
              <w:t xml:space="preserve"> </w:t>
            </w:r>
            <w:r w:rsidRPr="00EF7999">
              <w:rPr>
                <w:rFonts w:ascii="Times New Roman" w:eastAsia="Times New Roman" w:hAnsi="Times New Roman" w:cs="Times New Roman"/>
                <w:sz w:val="24"/>
                <w:szCs w:val="24"/>
                <w:lang w:eastAsia="ru-RU"/>
              </w:rPr>
              <w:t>170100, а/я 78</w:t>
            </w:r>
          </w:p>
          <w:p w14:paraId="39099C96" w14:textId="77777777" w:rsidR="00EF7999" w:rsidRPr="00EF7999" w:rsidRDefault="00EF7999" w:rsidP="00EF7999">
            <w:pPr>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ИНН: 6952319095, КПП: 695201001</w:t>
            </w:r>
          </w:p>
          <w:p w14:paraId="40C8FBD6" w14:textId="77777777" w:rsidR="00EF7999" w:rsidRPr="00EF7999" w:rsidRDefault="00EF7999" w:rsidP="00EF7999">
            <w:pPr>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р/с 40702810800210002124</w:t>
            </w:r>
          </w:p>
          <w:p w14:paraId="7972164F" w14:textId="77777777" w:rsidR="00EF7999" w:rsidRPr="00EF7999" w:rsidRDefault="00EF7999" w:rsidP="00EF7999">
            <w:pPr>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 xml:space="preserve">АО «Банк ДОМ.РФ» </w:t>
            </w:r>
          </w:p>
          <w:p w14:paraId="28CEBF2D" w14:textId="77777777" w:rsidR="00EF7999" w:rsidRPr="00EF7999" w:rsidRDefault="00EF7999" w:rsidP="00EF7999">
            <w:pPr>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к/с 30101810345250000266</w:t>
            </w:r>
          </w:p>
          <w:p w14:paraId="1E88D92C" w14:textId="77777777" w:rsidR="00EF7999" w:rsidRPr="00ED7BEF" w:rsidRDefault="00EF7999" w:rsidP="00EF7999">
            <w:pPr>
              <w:rPr>
                <w:rFonts w:ascii="Times New Roman" w:eastAsia="Times New Roman" w:hAnsi="Times New Roman" w:cs="Times New Roman"/>
                <w:sz w:val="24"/>
                <w:szCs w:val="24"/>
                <w:lang w:val="en-US" w:eastAsia="ru-RU"/>
              </w:rPr>
            </w:pPr>
            <w:r w:rsidRPr="00EF7999">
              <w:rPr>
                <w:rFonts w:ascii="Times New Roman" w:eastAsia="Times New Roman" w:hAnsi="Times New Roman" w:cs="Times New Roman"/>
                <w:sz w:val="24"/>
                <w:szCs w:val="24"/>
                <w:lang w:eastAsia="ru-RU"/>
              </w:rPr>
              <w:t>БИК</w:t>
            </w:r>
            <w:r w:rsidRPr="00ED7BEF">
              <w:rPr>
                <w:rFonts w:ascii="Times New Roman" w:eastAsia="Times New Roman" w:hAnsi="Times New Roman" w:cs="Times New Roman"/>
                <w:sz w:val="24"/>
                <w:szCs w:val="24"/>
                <w:lang w:val="en-US" w:eastAsia="ru-RU"/>
              </w:rPr>
              <w:t xml:space="preserve"> 044525266</w:t>
            </w:r>
          </w:p>
          <w:p w14:paraId="03002CD4" w14:textId="77777777" w:rsidR="00EF7999" w:rsidRPr="00ED7BEF" w:rsidRDefault="00EF7999" w:rsidP="00EF7999">
            <w:pPr>
              <w:rPr>
                <w:rFonts w:ascii="Times New Roman" w:eastAsia="Times New Roman" w:hAnsi="Times New Roman" w:cs="Times New Roman"/>
                <w:sz w:val="24"/>
                <w:szCs w:val="24"/>
                <w:lang w:val="en-US" w:eastAsia="ru-RU"/>
              </w:rPr>
            </w:pPr>
            <w:r w:rsidRPr="00EF7999">
              <w:rPr>
                <w:rFonts w:ascii="Times New Roman" w:eastAsia="Times New Roman" w:hAnsi="Times New Roman" w:cs="Times New Roman"/>
                <w:sz w:val="24"/>
                <w:szCs w:val="24"/>
                <w:lang w:eastAsia="ru-RU"/>
              </w:rPr>
              <w:t>Тел</w:t>
            </w:r>
            <w:r w:rsidRPr="00ED7BEF">
              <w:rPr>
                <w:rFonts w:ascii="Times New Roman" w:eastAsia="Times New Roman" w:hAnsi="Times New Roman" w:cs="Times New Roman"/>
                <w:sz w:val="24"/>
                <w:szCs w:val="24"/>
                <w:lang w:val="en-US" w:eastAsia="ru-RU"/>
              </w:rPr>
              <w:t xml:space="preserve">.: </w:t>
            </w:r>
            <w:bookmarkStart w:id="9" w:name="_Hlk108610589"/>
            <w:r w:rsidRPr="00ED7BEF">
              <w:rPr>
                <w:rFonts w:ascii="Times New Roman" w:eastAsia="Times New Roman" w:hAnsi="Times New Roman" w:cs="Times New Roman"/>
                <w:sz w:val="24"/>
                <w:szCs w:val="24"/>
                <w:lang w:val="en-US" w:eastAsia="ru-RU"/>
              </w:rPr>
              <w:t>8</w:t>
            </w:r>
            <w:bookmarkStart w:id="10" w:name="_Hlk134792975"/>
            <w:r w:rsidRPr="00ED7BEF">
              <w:rPr>
                <w:rFonts w:ascii="Times New Roman" w:eastAsia="Times New Roman" w:hAnsi="Times New Roman" w:cs="Times New Roman"/>
                <w:bCs/>
                <w:sz w:val="24"/>
                <w:szCs w:val="24"/>
                <w:lang w:val="en-US" w:eastAsia="ru-RU"/>
              </w:rPr>
              <w:t>(4822) 45-35-90</w:t>
            </w:r>
            <w:bookmarkEnd w:id="10"/>
          </w:p>
          <w:p w14:paraId="38C46B33" w14:textId="77777777" w:rsidR="00EF7999" w:rsidRPr="00BE7A55" w:rsidRDefault="00EF7999" w:rsidP="00EF7999">
            <w:pPr>
              <w:rPr>
                <w:rFonts w:ascii="Times New Roman" w:eastAsia="Times New Roman" w:hAnsi="Times New Roman" w:cs="Times New Roman"/>
                <w:sz w:val="24"/>
                <w:szCs w:val="24"/>
                <w:lang w:val="en-US" w:eastAsia="ru-RU"/>
              </w:rPr>
            </w:pPr>
            <w:r w:rsidRPr="00EF7999">
              <w:rPr>
                <w:rFonts w:ascii="Times New Roman" w:eastAsia="Times New Roman" w:hAnsi="Times New Roman" w:cs="Times New Roman"/>
                <w:sz w:val="24"/>
                <w:szCs w:val="24"/>
                <w:lang w:val="en-US" w:eastAsia="ru-RU"/>
              </w:rPr>
              <w:t>E</w:t>
            </w:r>
            <w:r w:rsidRPr="00BE7A55">
              <w:rPr>
                <w:rFonts w:ascii="Times New Roman" w:eastAsia="Times New Roman" w:hAnsi="Times New Roman" w:cs="Times New Roman"/>
                <w:sz w:val="24"/>
                <w:szCs w:val="24"/>
                <w:lang w:val="en-US" w:eastAsia="ru-RU"/>
              </w:rPr>
              <w:t>-</w:t>
            </w:r>
            <w:r w:rsidRPr="00EF7999">
              <w:rPr>
                <w:rFonts w:ascii="Times New Roman" w:eastAsia="Times New Roman" w:hAnsi="Times New Roman" w:cs="Times New Roman"/>
                <w:sz w:val="24"/>
                <w:szCs w:val="24"/>
                <w:lang w:val="en-US" w:eastAsia="ru-RU"/>
              </w:rPr>
              <w:t>mail</w:t>
            </w:r>
            <w:r w:rsidRPr="00BE7A55">
              <w:rPr>
                <w:rFonts w:ascii="Times New Roman" w:eastAsia="Times New Roman" w:hAnsi="Times New Roman" w:cs="Times New Roman"/>
                <w:sz w:val="24"/>
                <w:szCs w:val="24"/>
                <w:lang w:val="en-US" w:eastAsia="ru-RU"/>
              </w:rPr>
              <w:t xml:space="preserve">: </w:t>
            </w:r>
            <w:bookmarkEnd w:id="9"/>
            <w:r w:rsidRPr="00EF7999">
              <w:rPr>
                <w:rFonts w:ascii="Times New Roman" w:eastAsia="Times New Roman" w:hAnsi="Times New Roman" w:cs="Times New Roman"/>
                <w:sz w:val="24"/>
                <w:szCs w:val="24"/>
                <w:lang w:val="en-US" w:eastAsia="ru-RU"/>
              </w:rPr>
              <w:fldChar w:fldCharType="begin"/>
            </w:r>
            <w:r w:rsidRPr="00BE7A55">
              <w:rPr>
                <w:rFonts w:ascii="Times New Roman" w:eastAsia="Times New Roman" w:hAnsi="Times New Roman" w:cs="Times New Roman"/>
                <w:sz w:val="24"/>
                <w:szCs w:val="24"/>
                <w:lang w:val="en-US" w:eastAsia="ru-RU"/>
              </w:rPr>
              <w:instrText xml:space="preserve"> </w:instrText>
            </w:r>
            <w:r w:rsidRPr="00EF7999">
              <w:rPr>
                <w:rFonts w:ascii="Times New Roman" w:eastAsia="Times New Roman" w:hAnsi="Times New Roman" w:cs="Times New Roman"/>
                <w:sz w:val="24"/>
                <w:szCs w:val="24"/>
                <w:lang w:val="en-US" w:eastAsia="ru-RU"/>
              </w:rPr>
              <w:instrText>HYPERLINK</w:instrText>
            </w:r>
            <w:r w:rsidRPr="00BE7A55">
              <w:rPr>
                <w:rFonts w:ascii="Times New Roman" w:eastAsia="Times New Roman" w:hAnsi="Times New Roman" w:cs="Times New Roman"/>
                <w:sz w:val="24"/>
                <w:szCs w:val="24"/>
                <w:lang w:val="en-US" w:eastAsia="ru-RU"/>
              </w:rPr>
              <w:instrText xml:space="preserve"> "</w:instrText>
            </w:r>
            <w:r w:rsidRPr="00EF7999">
              <w:rPr>
                <w:rFonts w:ascii="Times New Roman" w:eastAsia="Times New Roman" w:hAnsi="Times New Roman" w:cs="Times New Roman"/>
                <w:sz w:val="24"/>
                <w:szCs w:val="24"/>
                <w:lang w:val="en-US" w:eastAsia="ru-RU"/>
              </w:rPr>
              <w:instrText>mailto</w:instrText>
            </w:r>
            <w:r w:rsidRPr="00BE7A55">
              <w:rPr>
                <w:rFonts w:ascii="Times New Roman" w:eastAsia="Times New Roman" w:hAnsi="Times New Roman" w:cs="Times New Roman"/>
                <w:sz w:val="24"/>
                <w:szCs w:val="24"/>
                <w:lang w:val="en-US" w:eastAsia="ru-RU"/>
              </w:rPr>
              <w:instrText>:</w:instrText>
            </w:r>
            <w:r w:rsidRPr="00EF7999">
              <w:rPr>
                <w:rFonts w:ascii="Times New Roman" w:eastAsia="Times New Roman" w:hAnsi="Times New Roman" w:cs="Times New Roman"/>
                <w:sz w:val="24"/>
                <w:szCs w:val="24"/>
                <w:lang w:val="en-US" w:eastAsia="ru-RU"/>
              </w:rPr>
              <w:instrText>op</w:instrText>
            </w:r>
            <w:r w:rsidRPr="00BE7A55">
              <w:rPr>
                <w:rFonts w:ascii="Times New Roman" w:eastAsia="Times New Roman" w:hAnsi="Times New Roman" w:cs="Times New Roman"/>
                <w:sz w:val="24"/>
                <w:szCs w:val="24"/>
                <w:lang w:val="en-US" w:eastAsia="ru-RU"/>
              </w:rPr>
              <w:instrText>.</w:instrText>
            </w:r>
            <w:r w:rsidRPr="00EF7999">
              <w:rPr>
                <w:rFonts w:ascii="Times New Roman" w:eastAsia="Times New Roman" w:hAnsi="Times New Roman" w:cs="Times New Roman"/>
                <w:sz w:val="24"/>
                <w:szCs w:val="24"/>
                <w:lang w:val="en-US" w:eastAsia="ru-RU"/>
              </w:rPr>
              <w:instrText>sever</w:instrText>
            </w:r>
            <w:r w:rsidRPr="00BE7A55">
              <w:rPr>
                <w:rFonts w:ascii="Times New Roman" w:eastAsia="Times New Roman" w:hAnsi="Times New Roman" w:cs="Times New Roman"/>
                <w:sz w:val="24"/>
                <w:szCs w:val="24"/>
                <w:lang w:val="en-US" w:eastAsia="ru-RU"/>
              </w:rPr>
              <w:instrText>.</w:instrText>
            </w:r>
            <w:r w:rsidRPr="00EF7999">
              <w:rPr>
                <w:rFonts w:ascii="Times New Roman" w:eastAsia="Times New Roman" w:hAnsi="Times New Roman" w:cs="Times New Roman"/>
                <w:sz w:val="24"/>
                <w:szCs w:val="24"/>
                <w:lang w:val="en-US" w:eastAsia="ru-RU"/>
              </w:rPr>
              <w:instrText>atp</w:instrText>
            </w:r>
            <w:r w:rsidRPr="00BE7A55">
              <w:rPr>
                <w:rFonts w:ascii="Times New Roman" w:eastAsia="Times New Roman" w:hAnsi="Times New Roman" w:cs="Times New Roman"/>
                <w:sz w:val="24"/>
                <w:szCs w:val="24"/>
                <w:lang w:val="en-US" w:eastAsia="ru-RU"/>
              </w:rPr>
              <w:instrText>@</w:instrText>
            </w:r>
            <w:r w:rsidRPr="00EF7999">
              <w:rPr>
                <w:rFonts w:ascii="Times New Roman" w:eastAsia="Times New Roman" w:hAnsi="Times New Roman" w:cs="Times New Roman"/>
                <w:sz w:val="24"/>
                <w:szCs w:val="24"/>
                <w:lang w:val="en-US" w:eastAsia="ru-RU"/>
              </w:rPr>
              <w:instrText>yandex</w:instrText>
            </w:r>
            <w:r w:rsidRPr="00BE7A55">
              <w:rPr>
                <w:rFonts w:ascii="Times New Roman" w:eastAsia="Times New Roman" w:hAnsi="Times New Roman" w:cs="Times New Roman"/>
                <w:sz w:val="24"/>
                <w:szCs w:val="24"/>
                <w:lang w:val="en-US" w:eastAsia="ru-RU"/>
              </w:rPr>
              <w:instrText>.</w:instrText>
            </w:r>
            <w:r w:rsidRPr="00EF7999">
              <w:rPr>
                <w:rFonts w:ascii="Times New Roman" w:eastAsia="Times New Roman" w:hAnsi="Times New Roman" w:cs="Times New Roman"/>
                <w:sz w:val="24"/>
                <w:szCs w:val="24"/>
                <w:lang w:val="en-US" w:eastAsia="ru-RU"/>
              </w:rPr>
              <w:instrText>ru</w:instrText>
            </w:r>
            <w:r w:rsidRPr="00BE7A55">
              <w:rPr>
                <w:rFonts w:ascii="Times New Roman" w:eastAsia="Times New Roman" w:hAnsi="Times New Roman" w:cs="Times New Roman"/>
                <w:sz w:val="24"/>
                <w:szCs w:val="24"/>
                <w:lang w:val="en-US" w:eastAsia="ru-RU"/>
              </w:rPr>
              <w:instrText xml:space="preserve">" </w:instrText>
            </w:r>
            <w:r w:rsidRPr="00EF7999">
              <w:rPr>
                <w:rFonts w:ascii="Times New Roman" w:eastAsia="Times New Roman" w:hAnsi="Times New Roman" w:cs="Times New Roman"/>
                <w:sz w:val="24"/>
                <w:szCs w:val="24"/>
                <w:lang w:val="en-US" w:eastAsia="ru-RU"/>
              </w:rPr>
            </w:r>
            <w:r w:rsidRPr="00EF7999">
              <w:rPr>
                <w:rFonts w:ascii="Times New Roman" w:eastAsia="Times New Roman" w:hAnsi="Times New Roman" w:cs="Times New Roman"/>
                <w:sz w:val="24"/>
                <w:szCs w:val="24"/>
                <w:lang w:val="en-US" w:eastAsia="ru-RU"/>
              </w:rPr>
              <w:fldChar w:fldCharType="separate"/>
            </w:r>
            <w:r w:rsidRPr="00EF7999">
              <w:rPr>
                <w:rStyle w:val="ad"/>
                <w:rFonts w:ascii="Times New Roman" w:eastAsia="Times New Roman" w:hAnsi="Times New Roman" w:cs="Times New Roman"/>
                <w:sz w:val="24"/>
                <w:szCs w:val="24"/>
                <w:lang w:val="en-US" w:eastAsia="ru-RU"/>
              </w:rPr>
              <w:t>op</w:t>
            </w:r>
            <w:r w:rsidRPr="00BE7A55">
              <w:rPr>
                <w:rStyle w:val="ad"/>
                <w:rFonts w:ascii="Times New Roman" w:eastAsia="Times New Roman" w:hAnsi="Times New Roman" w:cs="Times New Roman"/>
                <w:sz w:val="24"/>
                <w:szCs w:val="24"/>
                <w:lang w:val="en-US" w:eastAsia="ru-RU"/>
              </w:rPr>
              <w:t>.</w:t>
            </w:r>
            <w:r w:rsidRPr="00EF7999">
              <w:rPr>
                <w:rStyle w:val="ad"/>
                <w:rFonts w:ascii="Times New Roman" w:eastAsia="Times New Roman" w:hAnsi="Times New Roman" w:cs="Times New Roman"/>
                <w:sz w:val="24"/>
                <w:szCs w:val="24"/>
                <w:lang w:val="en-US" w:eastAsia="ru-RU"/>
              </w:rPr>
              <w:t>sever</w:t>
            </w:r>
            <w:r w:rsidRPr="00BE7A55">
              <w:rPr>
                <w:rStyle w:val="ad"/>
                <w:rFonts w:ascii="Times New Roman" w:eastAsia="Times New Roman" w:hAnsi="Times New Roman" w:cs="Times New Roman"/>
                <w:sz w:val="24"/>
                <w:szCs w:val="24"/>
                <w:lang w:val="en-US" w:eastAsia="ru-RU"/>
              </w:rPr>
              <w:t>.</w:t>
            </w:r>
            <w:r w:rsidRPr="00EF7999">
              <w:rPr>
                <w:rStyle w:val="ad"/>
                <w:rFonts w:ascii="Times New Roman" w:eastAsia="Times New Roman" w:hAnsi="Times New Roman" w:cs="Times New Roman"/>
                <w:sz w:val="24"/>
                <w:szCs w:val="24"/>
                <w:lang w:val="en-US" w:eastAsia="ru-RU"/>
              </w:rPr>
              <w:t>atp</w:t>
            </w:r>
            <w:r w:rsidRPr="00BE7A55">
              <w:rPr>
                <w:rStyle w:val="ad"/>
                <w:rFonts w:ascii="Times New Roman" w:eastAsia="Times New Roman" w:hAnsi="Times New Roman" w:cs="Times New Roman"/>
                <w:sz w:val="24"/>
                <w:szCs w:val="24"/>
                <w:lang w:val="en-US" w:eastAsia="ru-RU"/>
              </w:rPr>
              <w:t>@</w:t>
            </w:r>
            <w:r w:rsidRPr="00EF7999">
              <w:rPr>
                <w:rStyle w:val="ad"/>
                <w:rFonts w:ascii="Times New Roman" w:eastAsia="Times New Roman" w:hAnsi="Times New Roman" w:cs="Times New Roman"/>
                <w:sz w:val="24"/>
                <w:szCs w:val="24"/>
                <w:lang w:val="en-US" w:eastAsia="ru-RU"/>
              </w:rPr>
              <w:t>yandex</w:t>
            </w:r>
            <w:r w:rsidRPr="00BE7A55">
              <w:rPr>
                <w:rStyle w:val="ad"/>
                <w:rFonts w:ascii="Times New Roman" w:eastAsia="Times New Roman" w:hAnsi="Times New Roman" w:cs="Times New Roman"/>
                <w:sz w:val="24"/>
                <w:szCs w:val="24"/>
                <w:lang w:val="en-US" w:eastAsia="ru-RU"/>
              </w:rPr>
              <w:t>.</w:t>
            </w:r>
            <w:r w:rsidRPr="00EF7999">
              <w:rPr>
                <w:rStyle w:val="ad"/>
                <w:rFonts w:ascii="Times New Roman" w:eastAsia="Times New Roman" w:hAnsi="Times New Roman" w:cs="Times New Roman"/>
                <w:sz w:val="24"/>
                <w:szCs w:val="24"/>
                <w:lang w:val="en-US" w:eastAsia="ru-RU"/>
              </w:rPr>
              <w:t>ru</w:t>
            </w:r>
            <w:r w:rsidRPr="00EF7999">
              <w:rPr>
                <w:rFonts w:ascii="Times New Roman" w:eastAsia="Times New Roman" w:hAnsi="Times New Roman" w:cs="Times New Roman"/>
                <w:sz w:val="24"/>
                <w:szCs w:val="24"/>
                <w:lang w:val="en-US" w:eastAsia="ru-RU"/>
              </w:rPr>
              <w:fldChar w:fldCharType="end"/>
            </w:r>
            <w:r w:rsidRPr="00BE7A55">
              <w:rPr>
                <w:rFonts w:ascii="Times New Roman" w:eastAsia="Times New Roman" w:hAnsi="Times New Roman" w:cs="Times New Roman"/>
                <w:sz w:val="24"/>
                <w:szCs w:val="24"/>
                <w:lang w:val="en-US" w:eastAsia="ru-RU"/>
              </w:rPr>
              <w:t>,</w:t>
            </w:r>
          </w:p>
          <w:p w14:paraId="6251677B" w14:textId="77777777" w:rsidR="00EF7999" w:rsidRPr="00EF7999" w:rsidRDefault="00EF7999" w:rsidP="00EF7999">
            <w:pPr>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val="en-US" w:eastAsia="ru-RU"/>
              </w:rPr>
              <w:t>info</w:t>
            </w:r>
            <w:r w:rsidRPr="00EF7999">
              <w:rPr>
                <w:rFonts w:ascii="Times New Roman" w:eastAsia="Times New Roman" w:hAnsi="Times New Roman" w:cs="Times New Roman"/>
                <w:sz w:val="24"/>
                <w:szCs w:val="24"/>
                <w:lang w:eastAsia="ru-RU"/>
              </w:rPr>
              <w:t>@</w:t>
            </w:r>
            <w:proofErr w:type="spellStart"/>
            <w:r w:rsidRPr="00EF7999">
              <w:rPr>
                <w:rFonts w:ascii="Times New Roman" w:eastAsia="Times New Roman" w:hAnsi="Times New Roman" w:cs="Times New Roman"/>
                <w:sz w:val="24"/>
                <w:szCs w:val="24"/>
                <w:lang w:val="en-US" w:eastAsia="ru-RU"/>
              </w:rPr>
              <w:t>tvergortrans</w:t>
            </w:r>
            <w:proofErr w:type="spellEnd"/>
            <w:r w:rsidRPr="00EF7999">
              <w:rPr>
                <w:rFonts w:ascii="Times New Roman" w:eastAsia="Times New Roman" w:hAnsi="Times New Roman" w:cs="Times New Roman"/>
                <w:sz w:val="24"/>
                <w:szCs w:val="24"/>
                <w:lang w:eastAsia="ru-RU"/>
              </w:rPr>
              <w:t>.</w:t>
            </w:r>
            <w:proofErr w:type="spellStart"/>
            <w:r w:rsidRPr="00EF7999">
              <w:rPr>
                <w:rFonts w:ascii="Times New Roman" w:eastAsia="Times New Roman" w:hAnsi="Times New Roman" w:cs="Times New Roman"/>
                <w:sz w:val="24"/>
                <w:szCs w:val="24"/>
                <w:lang w:val="en-US" w:eastAsia="ru-RU"/>
              </w:rPr>
              <w:t>ru</w:t>
            </w:r>
            <w:proofErr w:type="spellEnd"/>
          </w:p>
          <w:p w14:paraId="67FBD65D" w14:textId="77777777" w:rsidR="00EF7999" w:rsidRPr="00EF7999" w:rsidRDefault="00EF7999" w:rsidP="00EF7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14:paraId="435B9137" w14:textId="77777777" w:rsidR="00EF7999" w:rsidRPr="00EF7999" w:rsidRDefault="00EF7999" w:rsidP="00EF7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14:paraId="2ADEC63F" w14:textId="77777777" w:rsidR="00EF7999" w:rsidRPr="00EF7999" w:rsidRDefault="00EF7999" w:rsidP="00EF7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14:paraId="3F681B81" w14:textId="77777777" w:rsidR="00EF7999" w:rsidRPr="00EF7999" w:rsidRDefault="00EF7999" w:rsidP="00EF7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14:paraId="17F3FBAF" w14:textId="77777777" w:rsidR="00EF7999" w:rsidRPr="00EF7999" w:rsidRDefault="00EF7999" w:rsidP="00EF7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И.о. генерального директора</w:t>
            </w:r>
          </w:p>
          <w:p w14:paraId="060B178F" w14:textId="77777777" w:rsidR="00EF7999" w:rsidRPr="00EF7999" w:rsidRDefault="00EF7999" w:rsidP="00EF7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 xml:space="preserve">ООО «ПАТП-1» </w:t>
            </w:r>
          </w:p>
          <w:p w14:paraId="72937827" w14:textId="77777777" w:rsidR="00EF7999" w:rsidRPr="00EF7999" w:rsidRDefault="00EF7999" w:rsidP="00EF7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14:paraId="3B68B5AC" w14:textId="1E755AA5" w:rsidR="00EF7999" w:rsidRPr="00EF7999" w:rsidRDefault="00EF7999" w:rsidP="00EF7999">
            <w:pPr>
              <w:jc w:val="center"/>
              <w:rPr>
                <w:rFonts w:ascii="Times New Roman" w:hAnsi="Times New Roman" w:cs="Times New Roman"/>
                <w:b/>
                <w:bCs/>
                <w:sz w:val="24"/>
                <w:szCs w:val="24"/>
              </w:rPr>
            </w:pPr>
            <w:r w:rsidRPr="00EF7999">
              <w:rPr>
                <w:rFonts w:ascii="Times New Roman" w:eastAsia="Times New Roman" w:hAnsi="Times New Roman" w:cs="Times New Roman"/>
                <w:sz w:val="24"/>
                <w:szCs w:val="24"/>
                <w:lang w:eastAsia="ru-RU"/>
              </w:rPr>
              <w:t xml:space="preserve"> _________________/ Ф.В. Петрушин /</w:t>
            </w:r>
          </w:p>
        </w:tc>
      </w:tr>
      <w:bookmarkEnd w:id="8"/>
    </w:tbl>
    <w:p w14:paraId="53EB81BE" w14:textId="77777777" w:rsidR="00EF7999" w:rsidRPr="00EF7999" w:rsidRDefault="00EF7999" w:rsidP="00C809C4">
      <w:pPr>
        <w:jc w:val="center"/>
        <w:rPr>
          <w:rFonts w:ascii="Times New Roman" w:hAnsi="Times New Roman" w:cs="Times New Roman"/>
          <w:b/>
          <w:bCs/>
          <w:sz w:val="24"/>
          <w:szCs w:val="24"/>
        </w:rPr>
      </w:pPr>
    </w:p>
    <w:p w14:paraId="6D188D0B" w14:textId="77777777" w:rsidR="00E65C15" w:rsidRDefault="00E65C15">
      <w:pPr>
        <w:jc w:val="center"/>
      </w:pPr>
    </w:p>
    <w:p w14:paraId="15BB4CAD" w14:textId="77777777" w:rsidR="00E65C15" w:rsidRDefault="00E65C15">
      <w:pPr>
        <w:jc w:val="center"/>
      </w:pPr>
    </w:p>
    <w:p w14:paraId="40ACDB12" w14:textId="77777777" w:rsidR="00E65C15" w:rsidRDefault="00E65C15">
      <w:pPr>
        <w:jc w:val="center"/>
      </w:pPr>
    </w:p>
    <w:p w14:paraId="63FD9E9F" w14:textId="77777777" w:rsidR="00AC0B04" w:rsidRDefault="00AC0B04">
      <w:pPr>
        <w:jc w:val="center"/>
      </w:pPr>
    </w:p>
    <w:p w14:paraId="6C2F06C1" w14:textId="77777777" w:rsidR="00194A54" w:rsidRDefault="00194A54">
      <w:pPr>
        <w:jc w:val="center"/>
      </w:pPr>
    </w:p>
    <w:p w14:paraId="532E78C3" w14:textId="77777777" w:rsidR="00194A54" w:rsidRDefault="00194A54">
      <w:pPr>
        <w:jc w:val="center"/>
      </w:pPr>
    </w:p>
    <w:p w14:paraId="5CEAD57F" w14:textId="77777777" w:rsidR="00194A54" w:rsidRDefault="00194A54">
      <w:pPr>
        <w:jc w:val="center"/>
      </w:pPr>
    </w:p>
    <w:p w14:paraId="1A5E2D8D" w14:textId="77777777" w:rsidR="00CB5206" w:rsidRDefault="00CB5206" w:rsidP="00D651E7">
      <w:pPr>
        <w:pStyle w:val="ConsPlusNormal"/>
        <w:widowControl/>
        <w:ind w:left="-180" w:firstLine="0"/>
        <w:jc w:val="right"/>
        <w:rPr>
          <w:rFonts w:ascii="Times New Roman" w:hAnsi="Times New Roman" w:cs="Times New Roman"/>
          <w:sz w:val="24"/>
          <w:szCs w:val="24"/>
        </w:rPr>
      </w:pPr>
    </w:p>
    <w:p w14:paraId="3BAC10AD" w14:textId="653AC32B" w:rsidR="00D651E7" w:rsidRPr="00572B50" w:rsidRDefault="00D651E7" w:rsidP="00D651E7">
      <w:pPr>
        <w:pStyle w:val="ConsPlusNormal"/>
        <w:widowControl/>
        <w:ind w:left="-180" w:firstLine="0"/>
        <w:jc w:val="right"/>
        <w:rPr>
          <w:rFonts w:ascii="Times New Roman" w:hAnsi="Times New Roman" w:cs="Times New Roman"/>
          <w:sz w:val="24"/>
          <w:szCs w:val="24"/>
        </w:rPr>
      </w:pPr>
      <w:r w:rsidRPr="00572B50">
        <w:rPr>
          <w:rFonts w:ascii="Times New Roman" w:hAnsi="Times New Roman" w:cs="Times New Roman"/>
          <w:sz w:val="24"/>
          <w:szCs w:val="24"/>
        </w:rPr>
        <w:t xml:space="preserve">Приложение № </w:t>
      </w:r>
      <w:r>
        <w:rPr>
          <w:rFonts w:ascii="Times New Roman" w:hAnsi="Times New Roman" w:cs="Times New Roman"/>
          <w:sz w:val="24"/>
          <w:szCs w:val="24"/>
        </w:rPr>
        <w:t>1</w:t>
      </w:r>
    </w:p>
    <w:p w14:paraId="5308A24D" w14:textId="77777777" w:rsidR="00D651E7" w:rsidRPr="00572B50" w:rsidRDefault="00D651E7" w:rsidP="00D651E7">
      <w:pPr>
        <w:pStyle w:val="ConsPlusNormal"/>
        <w:ind w:left="-180"/>
        <w:jc w:val="right"/>
        <w:rPr>
          <w:rFonts w:ascii="Times New Roman" w:hAnsi="Times New Roman" w:cs="Times New Roman"/>
          <w:sz w:val="24"/>
          <w:szCs w:val="24"/>
        </w:rPr>
      </w:pPr>
      <w:r w:rsidRPr="00572B50">
        <w:rPr>
          <w:rFonts w:ascii="Times New Roman" w:hAnsi="Times New Roman" w:cs="Times New Roman"/>
          <w:sz w:val="24"/>
          <w:szCs w:val="24"/>
        </w:rPr>
        <w:t xml:space="preserve">к договору предоставления доступа </w:t>
      </w:r>
    </w:p>
    <w:p w14:paraId="0D475292" w14:textId="77777777" w:rsidR="00D651E7" w:rsidRPr="00572B50" w:rsidRDefault="00D651E7" w:rsidP="00D651E7">
      <w:pPr>
        <w:pStyle w:val="ConsPlusNormal"/>
        <w:widowControl/>
        <w:ind w:left="-180" w:firstLine="0"/>
        <w:jc w:val="right"/>
        <w:rPr>
          <w:rFonts w:ascii="Times New Roman" w:hAnsi="Times New Roman" w:cs="Times New Roman"/>
          <w:sz w:val="24"/>
          <w:szCs w:val="24"/>
        </w:rPr>
      </w:pPr>
      <w:r w:rsidRPr="00572B50">
        <w:rPr>
          <w:rFonts w:ascii="Times New Roman" w:hAnsi="Times New Roman" w:cs="Times New Roman"/>
          <w:sz w:val="24"/>
          <w:szCs w:val="24"/>
        </w:rPr>
        <w:t>к инфраструктуре для размещения сетей электросвязи</w:t>
      </w:r>
    </w:p>
    <w:p w14:paraId="0437626A" w14:textId="77777777" w:rsidR="00D651E7" w:rsidRPr="00572B50" w:rsidRDefault="00D651E7" w:rsidP="00D651E7">
      <w:pPr>
        <w:pStyle w:val="ConsPlusNormal"/>
        <w:widowControl/>
        <w:ind w:left="-180" w:firstLine="0"/>
        <w:jc w:val="right"/>
        <w:rPr>
          <w:rFonts w:ascii="Times New Roman" w:hAnsi="Times New Roman" w:cs="Times New Roman"/>
          <w:sz w:val="24"/>
          <w:szCs w:val="24"/>
        </w:rPr>
      </w:pPr>
      <w:r w:rsidRPr="00572B50">
        <w:rPr>
          <w:rFonts w:ascii="Times New Roman" w:hAnsi="Times New Roman" w:cs="Times New Roman"/>
          <w:sz w:val="24"/>
          <w:szCs w:val="24"/>
        </w:rPr>
        <w:t>№ _____ от «_____» ________20</w:t>
      </w:r>
      <w:r>
        <w:rPr>
          <w:rFonts w:ascii="Times New Roman" w:hAnsi="Times New Roman" w:cs="Times New Roman"/>
          <w:sz w:val="24"/>
          <w:szCs w:val="24"/>
        </w:rPr>
        <w:t>2_</w:t>
      </w:r>
      <w:r w:rsidRPr="00572B50">
        <w:rPr>
          <w:rFonts w:ascii="Times New Roman" w:hAnsi="Times New Roman" w:cs="Times New Roman"/>
          <w:sz w:val="24"/>
          <w:szCs w:val="24"/>
        </w:rPr>
        <w:t>г.</w:t>
      </w:r>
    </w:p>
    <w:p w14:paraId="43C29120" w14:textId="77777777" w:rsidR="00E65C15" w:rsidRDefault="00E65C15">
      <w:pPr>
        <w:jc w:val="center"/>
      </w:pPr>
    </w:p>
    <w:p w14:paraId="28F0C39A" w14:textId="77777777" w:rsidR="00E65C15" w:rsidRDefault="00E65C15" w:rsidP="00E65C15">
      <w:pPr>
        <w:pStyle w:val="ConsPlusNormal"/>
        <w:widowControl/>
        <w:ind w:firstLine="0"/>
        <w:jc w:val="right"/>
        <w:rPr>
          <w:rFonts w:ascii="Times New Roman" w:hAnsi="Times New Roman" w:cs="Times New Roman"/>
          <w:sz w:val="25"/>
          <w:szCs w:val="25"/>
        </w:rPr>
      </w:pPr>
    </w:p>
    <w:p w14:paraId="23BB53A7" w14:textId="77777777" w:rsidR="00D651E7" w:rsidRDefault="00D651E7" w:rsidP="00E65C15">
      <w:pPr>
        <w:pStyle w:val="ConsPlusNormal"/>
        <w:widowControl/>
        <w:ind w:firstLine="0"/>
        <w:jc w:val="right"/>
        <w:rPr>
          <w:rFonts w:ascii="Times New Roman" w:hAnsi="Times New Roman" w:cs="Times New Roman"/>
          <w:sz w:val="25"/>
          <w:szCs w:val="25"/>
        </w:rPr>
      </w:pPr>
    </w:p>
    <w:p w14:paraId="5CD46B0A" w14:textId="53A7618E" w:rsidR="00D651E7" w:rsidRDefault="00D651E7" w:rsidP="00D651E7">
      <w:pPr>
        <w:pStyle w:val="ConsPlusNormal"/>
        <w:widowControl/>
        <w:ind w:firstLine="0"/>
        <w:jc w:val="center"/>
        <w:rPr>
          <w:rFonts w:ascii="Times New Roman" w:hAnsi="Times New Roman" w:cs="Times New Roman"/>
          <w:b/>
          <w:bCs/>
          <w:sz w:val="25"/>
          <w:szCs w:val="25"/>
        </w:rPr>
      </w:pPr>
      <w:r w:rsidRPr="00D651E7">
        <w:rPr>
          <w:rFonts w:ascii="Times New Roman" w:hAnsi="Times New Roman" w:cs="Times New Roman"/>
          <w:b/>
          <w:bCs/>
          <w:sz w:val="25"/>
          <w:szCs w:val="25"/>
        </w:rPr>
        <w:t>Схема расположения сети и иных элементов сети на объектах инфраструктуры</w:t>
      </w:r>
    </w:p>
    <w:p w14:paraId="26AAF632"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10E79DBE"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7D2F635E"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1B6FF3A8"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168C0B19"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30239537"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4C92E018"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0FD36876"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1093E239"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67D9418C"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6D0FA871"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6D283CC7"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7E000B05"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25690C7E" w14:textId="77777777" w:rsidR="00D651E7" w:rsidRDefault="00D651E7" w:rsidP="00D651E7">
      <w:pPr>
        <w:pStyle w:val="ConsPlusNormal"/>
        <w:widowControl/>
        <w:ind w:firstLine="0"/>
        <w:jc w:val="center"/>
        <w:rPr>
          <w:rFonts w:ascii="Times New Roman" w:hAnsi="Times New Roman" w:cs="Times New Roman"/>
          <w:b/>
          <w:bCs/>
          <w:sz w:val="25"/>
          <w:szCs w:val="25"/>
        </w:rPr>
      </w:pPr>
    </w:p>
    <w:p w14:paraId="0A5F6F42" w14:textId="77777777" w:rsidR="00D651E7" w:rsidRPr="00D651E7" w:rsidRDefault="00D651E7" w:rsidP="00D651E7">
      <w:pPr>
        <w:pStyle w:val="ConsPlusNormal"/>
        <w:widowControl/>
        <w:ind w:firstLine="0"/>
        <w:jc w:val="center"/>
        <w:rPr>
          <w:rFonts w:ascii="Times New Roman" w:hAnsi="Times New Roman" w:cs="Times New Roman"/>
          <w:b/>
          <w:bCs/>
          <w:sz w:val="25"/>
          <w:szCs w:val="25"/>
        </w:rPr>
      </w:pPr>
    </w:p>
    <w:p w14:paraId="3278279A" w14:textId="77777777" w:rsidR="00E65C15" w:rsidRDefault="00E65C15" w:rsidP="00E65C15">
      <w:pPr>
        <w:pStyle w:val="ConsPlusNormal"/>
        <w:widowControl/>
        <w:ind w:firstLine="0"/>
        <w:jc w:val="right"/>
        <w:rPr>
          <w:rFonts w:ascii="Times New Roman" w:hAnsi="Times New Roman" w:cs="Times New Roman"/>
          <w:sz w:val="25"/>
          <w:szCs w:val="25"/>
        </w:rPr>
      </w:pPr>
    </w:p>
    <w:tbl>
      <w:tblPr>
        <w:tblStyle w:val="ac"/>
        <w:tblW w:w="0" w:type="auto"/>
        <w:tblLook w:val="04A0" w:firstRow="1" w:lastRow="0" w:firstColumn="1" w:lastColumn="0" w:noHBand="0" w:noVBand="1"/>
      </w:tblPr>
      <w:tblGrid>
        <w:gridCol w:w="4672"/>
        <w:gridCol w:w="4673"/>
      </w:tblGrid>
      <w:tr w:rsidR="00D651E7" w:rsidRPr="00EF7999" w14:paraId="6662FB58" w14:textId="77777777" w:rsidTr="006472B0">
        <w:tc>
          <w:tcPr>
            <w:tcW w:w="4672" w:type="dxa"/>
          </w:tcPr>
          <w:p w14:paraId="50B561DB" w14:textId="77777777" w:rsidR="00D651E7" w:rsidRPr="00EF7999" w:rsidRDefault="00D651E7" w:rsidP="006472B0">
            <w:pPr>
              <w:jc w:val="center"/>
              <w:rPr>
                <w:rFonts w:ascii="Times New Roman" w:hAnsi="Times New Roman" w:cs="Times New Roman"/>
                <w:b/>
                <w:bCs/>
                <w:sz w:val="24"/>
                <w:szCs w:val="24"/>
              </w:rPr>
            </w:pPr>
            <w:bookmarkStart w:id="11" w:name="_Hlk199347170"/>
            <w:r>
              <w:rPr>
                <w:rFonts w:ascii="Times New Roman" w:hAnsi="Times New Roman" w:cs="Times New Roman"/>
                <w:b/>
                <w:bCs/>
                <w:sz w:val="24"/>
                <w:szCs w:val="24"/>
              </w:rPr>
              <w:t>Пользователь</w:t>
            </w:r>
          </w:p>
        </w:tc>
        <w:tc>
          <w:tcPr>
            <w:tcW w:w="4673" w:type="dxa"/>
          </w:tcPr>
          <w:p w14:paraId="5977E0C1" w14:textId="77777777" w:rsidR="00D651E7" w:rsidRPr="00EF7999" w:rsidRDefault="00D651E7" w:rsidP="006472B0">
            <w:pPr>
              <w:rPr>
                <w:rFonts w:ascii="Times New Roman" w:eastAsia="Times New Roman" w:hAnsi="Times New Roman" w:cs="Times New Roman"/>
                <w:b/>
                <w:sz w:val="24"/>
                <w:szCs w:val="24"/>
                <w:lang w:eastAsia="ru-RU"/>
              </w:rPr>
            </w:pPr>
            <w:r w:rsidRPr="00EF7999">
              <w:rPr>
                <w:rFonts w:ascii="Times New Roman" w:eastAsia="Times New Roman" w:hAnsi="Times New Roman" w:cs="Times New Roman"/>
                <w:b/>
                <w:sz w:val="24"/>
                <w:szCs w:val="24"/>
                <w:lang w:eastAsia="ru-RU"/>
              </w:rPr>
              <w:t>Владелец</w:t>
            </w:r>
          </w:p>
          <w:p w14:paraId="66F62FEA" w14:textId="77777777" w:rsidR="00D651E7" w:rsidRPr="00EF7999" w:rsidRDefault="00D651E7" w:rsidP="006472B0">
            <w:pPr>
              <w:rPr>
                <w:rFonts w:ascii="Times New Roman" w:eastAsia="Times New Roman" w:hAnsi="Times New Roman" w:cs="Times New Roman"/>
                <w:bCs/>
                <w:sz w:val="24"/>
                <w:szCs w:val="24"/>
                <w:lang w:eastAsia="ru-RU"/>
              </w:rPr>
            </w:pPr>
            <w:r w:rsidRPr="00EF7999">
              <w:rPr>
                <w:rFonts w:ascii="Times New Roman" w:eastAsia="Times New Roman" w:hAnsi="Times New Roman" w:cs="Times New Roman"/>
                <w:bCs/>
                <w:sz w:val="24"/>
                <w:szCs w:val="24"/>
                <w:lang w:eastAsia="ru-RU"/>
              </w:rPr>
              <w:t xml:space="preserve">Общество с ограниченной ответственностью «Пассажирское автотранспортное предприятие № 1» </w:t>
            </w:r>
            <w:r w:rsidRPr="00EF7999">
              <w:rPr>
                <w:rFonts w:ascii="Times New Roman" w:eastAsia="Times New Roman" w:hAnsi="Times New Roman" w:cs="Times New Roman"/>
                <w:sz w:val="24"/>
                <w:szCs w:val="24"/>
                <w:lang w:eastAsia="ru-RU"/>
              </w:rPr>
              <w:t xml:space="preserve">Юридический адрес: 170021, г. Тверь, ул. Хрустальная, д.4а </w:t>
            </w:r>
          </w:p>
          <w:p w14:paraId="0D99221E" w14:textId="77777777" w:rsidR="00D651E7" w:rsidRPr="00EF7999" w:rsidRDefault="00D651E7" w:rsidP="006472B0">
            <w:pPr>
              <w:rPr>
                <w:rFonts w:ascii="Times New Roman" w:eastAsia="Times New Roman" w:hAnsi="Times New Roman" w:cs="Times New Roman"/>
                <w:strike/>
                <w:sz w:val="24"/>
                <w:szCs w:val="24"/>
                <w:lang w:eastAsia="ru-RU"/>
              </w:rPr>
            </w:pPr>
            <w:r w:rsidRPr="00EF7999">
              <w:rPr>
                <w:rFonts w:ascii="Times New Roman" w:eastAsia="Times New Roman" w:hAnsi="Times New Roman" w:cs="Times New Roman"/>
                <w:sz w:val="24"/>
                <w:szCs w:val="24"/>
                <w:lang w:eastAsia="ru-RU"/>
              </w:rPr>
              <w:t>Почтовый адрес:</w:t>
            </w:r>
            <w:r w:rsidRPr="00EF7999" w:rsidDel="00884EEE">
              <w:rPr>
                <w:rFonts w:ascii="Times New Roman" w:eastAsia="Times New Roman" w:hAnsi="Times New Roman" w:cs="Times New Roman"/>
                <w:sz w:val="24"/>
                <w:szCs w:val="24"/>
                <w:lang w:eastAsia="ru-RU"/>
              </w:rPr>
              <w:t xml:space="preserve"> </w:t>
            </w:r>
            <w:r w:rsidRPr="00EF7999">
              <w:rPr>
                <w:rFonts w:ascii="Times New Roman" w:eastAsia="Times New Roman" w:hAnsi="Times New Roman" w:cs="Times New Roman"/>
                <w:sz w:val="24"/>
                <w:szCs w:val="24"/>
                <w:lang w:eastAsia="ru-RU"/>
              </w:rPr>
              <w:t>170100, а/я 78</w:t>
            </w:r>
          </w:p>
          <w:p w14:paraId="46BE80E9" w14:textId="77777777" w:rsidR="00D651E7" w:rsidRPr="00EF7999" w:rsidRDefault="00D651E7" w:rsidP="006472B0">
            <w:pPr>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ИНН: 6952319095, КПП: 695201001</w:t>
            </w:r>
          </w:p>
          <w:p w14:paraId="15644456" w14:textId="77777777" w:rsidR="00D651E7" w:rsidRPr="00EF7999" w:rsidRDefault="00D651E7" w:rsidP="006472B0">
            <w:pPr>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р/с 40702810800210002124</w:t>
            </w:r>
          </w:p>
          <w:p w14:paraId="429E5AFA" w14:textId="77777777" w:rsidR="00D651E7" w:rsidRPr="00EF7999" w:rsidRDefault="00D651E7" w:rsidP="006472B0">
            <w:pPr>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 xml:space="preserve">АО «Банк ДОМ.РФ» </w:t>
            </w:r>
          </w:p>
          <w:p w14:paraId="50150A74" w14:textId="77777777" w:rsidR="00D651E7" w:rsidRPr="00EF7999" w:rsidRDefault="00D651E7" w:rsidP="006472B0">
            <w:pPr>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к/с 30101810345250000266</w:t>
            </w:r>
          </w:p>
          <w:p w14:paraId="523ED19E" w14:textId="77777777" w:rsidR="00D651E7" w:rsidRPr="00BE7A55" w:rsidRDefault="00D651E7" w:rsidP="006472B0">
            <w:pPr>
              <w:rPr>
                <w:rFonts w:ascii="Times New Roman" w:eastAsia="Times New Roman" w:hAnsi="Times New Roman" w:cs="Times New Roman"/>
                <w:sz w:val="24"/>
                <w:szCs w:val="24"/>
                <w:lang w:val="en-US" w:eastAsia="ru-RU"/>
              </w:rPr>
            </w:pPr>
            <w:r w:rsidRPr="00EF7999">
              <w:rPr>
                <w:rFonts w:ascii="Times New Roman" w:eastAsia="Times New Roman" w:hAnsi="Times New Roman" w:cs="Times New Roman"/>
                <w:sz w:val="24"/>
                <w:szCs w:val="24"/>
                <w:lang w:eastAsia="ru-RU"/>
              </w:rPr>
              <w:t>БИК</w:t>
            </w:r>
            <w:r w:rsidRPr="00BE7A55">
              <w:rPr>
                <w:rFonts w:ascii="Times New Roman" w:eastAsia="Times New Roman" w:hAnsi="Times New Roman" w:cs="Times New Roman"/>
                <w:sz w:val="24"/>
                <w:szCs w:val="24"/>
                <w:lang w:val="en-US" w:eastAsia="ru-RU"/>
              </w:rPr>
              <w:t xml:space="preserve"> 044525266</w:t>
            </w:r>
          </w:p>
          <w:p w14:paraId="4EFC6D32" w14:textId="77777777" w:rsidR="00D651E7" w:rsidRPr="00BE7A55" w:rsidRDefault="00D651E7" w:rsidP="006472B0">
            <w:pPr>
              <w:rPr>
                <w:rFonts w:ascii="Times New Roman" w:eastAsia="Times New Roman" w:hAnsi="Times New Roman" w:cs="Times New Roman"/>
                <w:sz w:val="24"/>
                <w:szCs w:val="24"/>
                <w:lang w:val="en-US" w:eastAsia="ru-RU"/>
              </w:rPr>
            </w:pPr>
            <w:r w:rsidRPr="00EF7999">
              <w:rPr>
                <w:rFonts w:ascii="Times New Roman" w:eastAsia="Times New Roman" w:hAnsi="Times New Roman" w:cs="Times New Roman"/>
                <w:sz w:val="24"/>
                <w:szCs w:val="24"/>
                <w:lang w:eastAsia="ru-RU"/>
              </w:rPr>
              <w:t>Тел</w:t>
            </w:r>
            <w:r w:rsidRPr="00BE7A55">
              <w:rPr>
                <w:rFonts w:ascii="Times New Roman" w:eastAsia="Times New Roman" w:hAnsi="Times New Roman" w:cs="Times New Roman"/>
                <w:sz w:val="24"/>
                <w:szCs w:val="24"/>
                <w:lang w:val="en-US" w:eastAsia="ru-RU"/>
              </w:rPr>
              <w:t>.: 8</w:t>
            </w:r>
            <w:r w:rsidRPr="00BE7A55">
              <w:rPr>
                <w:rFonts w:ascii="Times New Roman" w:eastAsia="Times New Roman" w:hAnsi="Times New Roman" w:cs="Times New Roman"/>
                <w:bCs/>
                <w:sz w:val="24"/>
                <w:szCs w:val="24"/>
                <w:lang w:val="en-US" w:eastAsia="ru-RU"/>
              </w:rPr>
              <w:t>(4822) 45-35-90</w:t>
            </w:r>
          </w:p>
          <w:p w14:paraId="44F5E5FD" w14:textId="77777777" w:rsidR="00D651E7" w:rsidRPr="00BE7A55" w:rsidRDefault="00D651E7" w:rsidP="006472B0">
            <w:pPr>
              <w:rPr>
                <w:rFonts w:ascii="Times New Roman" w:eastAsia="Times New Roman" w:hAnsi="Times New Roman" w:cs="Times New Roman"/>
                <w:sz w:val="24"/>
                <w:szCs w:val="24"/>
                <w:lang w:val="en-US" w:eastAsia="ru-RU"/>
              </w:rPr>
            </w:pPr>
            <w:r w:rsidRPr="00EF7999">
              <w:rPr>
                <w:rFonts w:ascii="Times New Roman" w:eastAsia="Times New Roman" w:hAnsi="Times New Roman" w:cs="Times New Roman"/>
                <w:sz w:val="24"/>
                <w:szCs w:val="24"/>
                <w:lang w:val="en-US" w:eastAsia="ru-RU"/>
              </w:rPr>
              <w:t>E</w:t>
            </w:r>
            <w:r w:rsidRPr="00BE7A55">
              <w:rPr>
                <w:rFonts w:ascii="Times New Roman" w:eastAsia="Times New Roman" w:hAnsi="Times New Roman" w:cs="Times New Roman"/>
                <w:sz w:val="24"/>
                <w:szCs w:val="24"/>
                <w:lang w:val="en-US" w:eastAsia="ru-RU"/>
              </w:rPr>
              <w:t>-</w:t>
            </w:r>
            <w:r w:rsidRPr="00EF7999">
              <w:rPr>
                <w:rFonts w:ascii="Times New Roman" w:eastAsia="Times New Roman" w:hAnsi="Times New Roman" w:cs="Times New Roman"/>
                <w:sz w:val="24"/>
                <w:szCs w:val="24"/>
                <w:lang w:val="en-US" w:eastAsia="ru-RU"/>
              </w:rPr>
              <w:t>mail</w:t>
            </w:r>
            <w:r w:rsidRPr="00BE7A55">
              <w:rPr>
                <w:rFonts w:ascii="Times New Roman" w:eastAsia="Times New Roman" w:hAnsi="Times New Roman" w:cs="Times New Roman"/>
                <w:sz w:val="24"/>
                <w:szCs w:val="24"/>
                <w:lang w:val="en-US" w:eastAsia="ru-RU"/>
              </w:rPr>
              <w:t xml:space="preserve">: </w:t>
            </w:r>
            <w:hyperlink r:id="rId8" w:history="1">
              <w:r w:rsidRPr="00EF7999">
                <w:rPr>
                  <w:rStyle w:val="ad"/>
                  <w:rFonts w:ascii="Times New Roman" w:eastAsia="Times New Roman" w:hAnsi="Times New Roman" w:cs="Times New Roman"/>
                  <w:sz w:val="24"/>
                  <w:szCs w:val="24"/>
                  <w:lang w:val="en-US" w:eastAsia="ru-RU"/>
                </w:rPr>
                <w:t>op</w:t>
              </w:r>
              <w:r w:rsidRPr="00BE7A55">
                <w:rPr>
                  <w:rStyle w:val="ad"/>
                  <w:rFonts w:ascii="Times New Roman" w:eastAsia="Times New Roman" w:hAnsi="Times New Roman" w:cs="Times New Roman"/>
                  <w:sz w:val="24"/>
                  <w:szCs w:val="24"/>
                  <w:lang w:val="en-US" w:eastAsia="ru-RU"/>
                </w:rPr>
                <w:t>.</w:t>
              </w:r>
              <w:r w:rsidRPr="00EF7999">
                <w:rPr>
                  <w:rStyle w:val="ad"/>
                  <w:rFonts w:ascii="Times New Roman" w:eastAsia="Times New Roman" w:hAnsi="Times New Roman" w:cs="Times New Roman"/>
                  <w:sz w:val="24"/>
                  <w:szCs w:val="24"/>
                  <w:lang w:val="en-US" w:eastAsia="ru-RU"/>
                </w:rPr>
                <w:t>sever</w:t>
              </w:r>
              <w:r w:rsidRPr="00BE7A55">
                <w:rPr>
                  <w:rStyle w:val="ad"/>
                  <w:rFonts w:ascii="Times New Roman" w:eastAsia="Times New Roman" w:hAnsi="Times New Roman" w:cs="Times New Roman"/>
                  <w:sz w:val="24"/>
                  <w:szCs w:val="24"/>
                  <w:lang w:val="en-US" w:eastAsia="ru-RU"/>
                </w:rPr>
                <w:t>.</w:t>
              </w:r>
              <w:r w:rsidRPr="00EF7999">
                <w:rPr>
                  <w:rStyle w:val="ad"/>
                  <w:rFonts w:ascii="Times New Roman" w:eastAsia="Times New Roman" w:hAnsi="Times New Roman" w:cs="Times New Roman"/>
                  <w:sz w:val="24"/>
                  <w:szCs w:val="24"/>
                  <w:lang w:val="en-US" w:eastAsia="ru-RU"/>
                </w:rPr>
                <w:t>atp</w:t>
              </w:r>
              <w:r w:rsidRPr="00BE7A55">
                <w:rPr>
                  <w:rStyle w:val="ad"/>
                  <w:rFonts w:ascii="Times New Roman" w:eastAsia="Times New Roman" w:hAnsi="Times New Roman" w:cs="Times New Roman"/>
                  <w:sz w:val="24"/>
                  <w:szCs w:val="24"/>
                  <w:lang w:val="en-US" w:eastAsia="ru-RU"/>
                </w:rPr>
                <w:t>@</w:t>
              </w:r>
              <w:r w:rsidRPr="00EF7999">
                <w:rPr>
                  <w:rStyle w:val="ad"/>
                  <w:rFonts w:ascii="Times New Roman" w:eastAsia="Times New Roman" w:hAnsi="Times New Roman" w:cs="Times New Roman"/>
                  <w:sz w:val="24"/>
                  <w:szCs w:val="24"/>
                  <w:lang w:val="en-US" w:eastAsia="ru-RU"/>
                </w:rPr>
                <w:t>yandex</w:t>
              </w:r>
              <w:r w:rsidRPr="00BE7A55">
                <w:rPr>
                  <w:rStyle w:val="ad"/>
                  <w:rFonts w:ascii="Times New Roman" w:eastAsia="Times New Roman" w:hAnsi="Times New Roman" w:cs="Times New Roman"/>
                  <w:sz w:val="24"/>
                  <w:szCs w:val="24"/>
                  <w:lang w:val="en-US" w:eastAsia="ru-RU"/>
                </w:rPr>
                <w:t>.</w:t>
              </w:r>
              <w:r w:rsidRPr="00EF7999">
                <w:rPr>
                  <w:rStyle w:val="ad"/>
                  <w:rFonts w:ascii="Times New Roman" w:eastAsia="Times New Roman" w:hAnsi="Times New Roman" w:cs="Times New Roman"/>
                  <w:sz w:val="24"/>
                  <w:szCs w:val="24"/>
                  <w:lang w:val="en-US" w:eastAsia="ru-RU"/>
                </w:rPr>
                <w:t>ru</w:t>
              </w:r>
            </w:hyperlink>
            <w:r w:rsidRPr="00BE7A55">
              <w:rPr>
                <w:rFonts w:ascii="Times New Roman" w:eastAsia="Times New Roman" w:hAnsi="Times New Roman" w:cs="Times New Roman"/>
                <w:sz w:val="24"/>
                <w:szCs w:val="24"/>
                <w:lang w:val="en-US" w:eastAsia="ru-RU"/>
              </w:rPr>
              <w:t>,</w:t>
            </w:r>
          </w:p>
          <w:p w14:paraId="2884F80C" w14:textId="77777777" w:rsidR="00D651E7" w:rsidRPr="00EF7999" w:rsidRDefault="00D651E7" w:rsidP="006472B0">
            <w:pPr>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val="en-US" w:eastAsia="ru-RU"/>
              </w:rPr>
              <w:t>info</w:t>
            </w:r>
            <w:r w:rsidRPr="00EF7999">
              <w:rPr>
                <w:rFonts w:ascii="Times New Roman" w:eastAsia="Times New Roman" w:hAnsi="Times New Roman" w:cs="Times New Roman"/>
                <w:sz w:val="24"/>
                <w:szCs w:val="24"/>
                <w:lang w:eastAsia="ru-RU"/>
              </w:rPr>
              <w:t>@</w:t>
            </w:r>
            <w:proofErr w:type="spellStart"/>
            <w:r w:rsidRPr="00EF7999">
              <w:rPr>
                <w:rFonts w:ascii="Times New Roman" w:eastAsia="Times New Roman" w:hAnsi="Times New Roman" w:cs="Times New Roman"/>
                <w:sz w:val="24"/>
                <w:szCs w:val="24"/>
                <w:lang w:val="en-US" w:eastAsia="ru-RU"/>
              </w:rPr>
              <w:t>tvergortrans</w:t>
            </w:r>
            <w:proofErr w:type="spellEnd"/>
            <w:r w:rsidRPr="00EF7999">
              <w:rPr>
                <w:rFonts w:ascii="Times New Roman" w:eastAsia="Times New Roman" w:hAnsi="Times New Roman" w:cs="Times New Roman"/>
                <w:sz w:val="24"/>
                <w:szCs w:val="24"/>
                <w:lang w:eastAsia="ru-RU"/>
              </w:rPr>
              <w:t>.</w:t>
            </w:r>
            <w:proofErr w:type="spellStart"/>
            <w:r w:rsidRPr="00EF7999">
              <w:rPr>
                <w:rFonts w:ascii="Times New Roman" w:eastAsia="Times New Roman" w:hAnsi="Times New Roman" w:cs="Times New Roman"/>
                <w:sz w:val="24"/>
                <w:szCs w:val="24"/>
                <w:lang w:val="en-US" w:eastAsia="ru-RU"/>
              </w:rPr>
              <w:t>ru</w:t>
            </w:r>
            <w:proofErr w:type="spellEnd"/>
          </w:p>
          <w:p w14:paraId="102CB5BC" w14:textId="77777777" w:rsidR="00D651E7" w:rsidRPr="00EF7999" w:rsidRDefault="00D651E7" w:rsidP="0064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14:paraId="1E44AAD1" w14:textId="77777777" w:rsidR="00D651E7" w:rsidRPr="00EF7999" w:rsidRDefault="00D651E7" w:rsidP="0064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14:paraId="4B59CC46" w14:textId="77777777" w:rsidR="00D651E7" w:rsidRPr="00EF7999" w:rsidRDefault="00D651E7" w:rsidP="0064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14:paraId="4EFE63AF" w14:textId="77777777" w:rsidR="00D651E7" w:rsidRPr="00EF7999" w:rsidRDefault="00D651E7" w:rsidP="0064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14:paraId="10430AA4" w14:textId="77777777" w:rsidR="00D651E7" w:rsidRPr="00EF7999" w:rsidRDefault="00D651E7" w:rsidP="0064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И.о. генерального директора</w:t>
            </w:r>
          </w:p>
          <w:p w14:paraId="76FBF5CA" w14:textId="77777777" w:rsidR="00D651E7" w:rsidRPr="00EF7999" w:rsidRDefault="00D651E7" w:rsidP="0064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EF7999">
              <w:rPr>
                <w:rFonts w:ascii="Times New Roman" w:eastAsia="Times New Roman" w:hAnsi="Times New Roman" w:cs="Times New Roman"/>
                <w:sz w:val="24"/>
                <w:szCs w:val="24"/>
                <w:lang w:eastAsia="ru-RU"/>
              </w:rPr>
              <w:t xml:space="preserve">ООО «ПАТП-1» </w:t>
            </w:r>
          </w:p>
          <w:p w14:paraId="3B1139C6" w14:textId="77777777" w:rsidR="00D651E7" w:rsidRPr="00EF7999" w:rsidRDefault="00D651E7" w:rsidP="0064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14:paraId="1EE23048" w14:textId="77777777" w:rsidR="00D651E7" w:rsidRPr="00EF7999" w:rsidRDefault="00D651E7" w:rsidP="006472B0">
            <w:pPr>
              <w:jc w:val="center"/>
              <w:rPr>
                <w:rFonts w:ascii="Times New Roman" w:hAnsi="Times New Roman" w:cs="Times New Roman"/>
                <w:b/>
                <w:bCs/>
                <w:sz w:val="24"/>
                <w:szCs w:val="24"/>
              </w:rPr>
            </w:pPr>
            <w:r w:rsidRPr="00EF7999">
              <w:rPr>
                <w:rFonts w:ascii="Times New Roman" w:eastAsia="Times New Roman" w:hAnsi="Times New Roman" w:cs="Times New Roman"/>
                <w:sz w:val="24"/>
                <w:szCs w:val="24"/>
                <w:lang w:eastAsia="ru-RU"/>
              </w:rPr>
              <w:t xml:space="preserve"> _________________/ Ф.В. Петрушин /</w:t>
            </w:r>
          </w:p>
        </w:tc>
      </w:tr>
    </w:tbl>
    <w:p w14:paraId="0BEB8D02" w14:textId="77777777" w:rsidR="00D651E7" w:rsidRDefault="00D651E7" w:rsidP="001738A7">
      <w:pPr>
        <w:pStyle w:val="ConsPlusNormal"/>
        <w:widowControl/>
        <w:ind w:left="-180" w:firstLine="0"/>
        <w:jc w:val="right"/>
        <w:rPr>
          <w:rFonts w:ascii="Times New Roman" w:hAnsi="Times New Roman" w:cs="Times New Roman"/>
          <w:sz w:val="24"/>
          <w:szCs w:val="24"/>
        </w:rPr>
      </w:pPr>
    </w:p>
    <w:p w14:paraId="55FD2D5A" w14:textId="77777777" w:rsidR="00D651E7" w:rsidRDefault="00D651E7" w:rsidP="001738A7">
      <w:pPr>
        <w:pStyle w:val="ConsPlusNormal"/>
        <w:widowControl/>
        <w:ind w:left="-180" w:firstLine="0"/>
        <w:jc w:val="right"/>
        <w:rPr>
          <w:rFonts w:ascii="Times New Roman" w:hAnsi="Times New Roman" w:cs="Times New Roman"/>
          <w:sz w:val="24"/>
          <w:szCs w:val="24"/>
        </w:rPr>
      </w:pPr>
    </w:p>
    <w:p w14:paraId="5CF3B264" w14:textId="77777777" w:rsidR="00D651E7" w:rsidRDefault="00D651E7" w:rsidP="001738A7">
      <w:pPr>
        <w:pStyle w:val="ConsPlusNormal"/>
        <w:widowControl/>
        <w:ind w:left="-180" w:firstLine="0"/>
        <w:jc w:val="right"/>
        <w:rPr>
          <w:rFonts w:ascii="Times New Roman" w:hAnsi="Times New Roman" w:cs="Times New Roman"/>
          <w:sz w:val="24"/>
          <w:szCs w:val="24"/>
        </w:rPr>
      </w:pPr>
    </w:p>
    <w:p w14:paraId="494D47F3" w14:textId="77777777" w:rsidR="00D651E7" w:rsidRDefault="00D651E7" w:rsidP="001738A7">
      <w:pPr>
        <w:pStyle w:val="ConsPlusNormal"/>
        <w:widowControl/>
        <w:ind w:left="-180" w:firstLine="0"/>
        <w:jc w:val="right"/>
        <w:rPr>
          <w:rFonts w:ascii="Times New Roman" w:hAnsi="Times New Roman" w:cs="Times New Roman"/>
          <w:sz w:val="24"/>
          <w:szCs w:val="24"/>
        </w:rPr>
      </w:pPr>
    </w:p>
    <w:bookmarkEnd w:id="11"/>
    <w:p w14:paraId="37C073AD" w14:textId="77777777" w:rsidR="00E65C15" w:rsidRDefault="00E65C15" w:rsidP="00E65C15">
      <w:pPr>
        <w:pStyle w:val="ConsPlusNormal"/>
        <w:widowControl/>
        <w:ind w:firstLine="0"/>
        <w:jc w:val="right"/>
        <w:rPr>
          <w:rFonts w:ascii="Times New Roman" w:hAnsi="Times New Roman" w:cs="Times New Roman"/>
          <w:sz w:val="25"/>
          <w:szCs w:val="25"/>
        </w:rPr>
      </w:pPr>
    </w:p>
    <w:p w14:paraId="2ED1F34E" w14:textId="74FE4F59" w:rsidR="00035265" w:rsidRPr="00B33B4D" w:rsidRDefault="00035265" w:rsidP="00035265">
      <w:pPr>
        <w:pStyle w:val="ConsPlusNormal"/>
        <w:jc w:val="right"/>
        <w:rPr>
          <w:rFonts w:ascii="Times New Roman" w:hAnsi="Times New Roman" w:cs="Times New Roman"/>
          <w:sz w:val="24"/>
          <w:szCs w:val="24"/>
        </w:rPr>
      </w:pPr>
      <w:bookmarkStart w:id="12" w:name="_Hlk199361216"/>
      <w:bookmarkStart w:id="13" w:name="_Hlk199351197"/>
      <w:r w:rsidRPr="00B33B4D">
        <w:rPr>
          <w:rFonts w:ascii="Times New Roman" w:hAnsi="Times New Roman" w:cs="Times New Roman"/>
          <w:sz w:val="24"/>
          <w:szCs w:val="24"/>
        </w:rPr>
        <w:t xml:space="preserve">Приложение № </w:t>
      </w:r>
      <w:r w:rsidR="000174DD">
        <w:rPr>
          <w:rFonts w:ascii="Times New Roman" w:hAnsi="Times New Roman" w:cs="Times New Roman"/>
          <w:sz w:val="24"/>
          <w:szCs w:val="24"/>
        </w:rPr>
        <w:t>2</w:t>
      </w:r>
    </w:p>
    <w:p w14:paraId="476FC171" w14:textId="77777777" w:rsidR="00035265" w:rsidRPr="00B33B4D" w:rsidRDefault="00035265" w:rsidP="00035265">
      <w:pPr>
        <w:pStyle w:val="ConsPlusNormal"/>
        <w:jc w:val="right"/>
        <w:rPr>
          <w:rFonts w:ascii="Times New Roman" w:hAnsi="Times New Roman" w:cs="Times New Roman"/>
          <w:sz w:val="24"/>
          <w:szCs w:val="24"/>
        </w:rPr>
      </w:pPr>
      <w:r w:rsidRPr="00B33B4D">
        <w:rPr>
          <w:rFonts w:ascii="Times New Roman" w:hAnsi="Times New Roman" w:cs="Times New Roman"/>
          <w:sz w:val="24"/>
          <w:szCs w:val="24"/>
        </w:rPr>
        <w:t xml:space="preserve">к договору предоставления доступа </w:t>
      </w:r>
    </w:p>
    <w:p w14:paraId="255CD82E" w14:textId="77777777" w:rsidR="00035265" w:rsidRPr="00B33B4D" w:rsidRDefault="00035265" w:rsidP="00035265">
      <w:pPr>
        <w:pStyle w:val="ConsPlusNormal"/>
        <w:jc w:val="right"/>
        <w:rPr>
          <w:rFonts w:ascii="Times New Roman" w:hAnsi="Times New Roman" w:cs="Times New Roman"/>
          <w:sz w:val="24"/>
          <w:szCs w:val="24"/>
        </w:rPr>
      </w:pPr>
      <w:r w:rsidRPr="00B33B4D">
        <w:rPr>
          <w:rFonts w:ascii="Times New Roman" w:hAnsi="Times New Roman" w:cs="Times New Roman"/>
          <w:sz w:val="24"/>
          <w:szCs w:val="24"/>
        </w:rPr>
        <w:t>к инфраструктуре для размещения сетей электросвязи</w:t>
      </w:r>
    </w:p>
    <w:p w14:paraId="7CF46977" w14:textId="64E012D0" w:rsidR="00524D86" w:rsidRPr="00B33B4D" w:rsidRDefault="00035265" w:rsidP="00035265">
      <w:pPr>
        <w:pStyle w:val="ConsPlusNormal"/>
        <w:widowControl/>
        <w:ind w:firstLine="0"/>
        <w:jc w:val="right"/>
        <w:rPr>
          <w:rFonts w:ascii="Times New Roman" w:hAnsi="Times New Roman" w:cs="Times New Roman"/>
          <w:sz w:val="24"/>
          <w:szCs w:val="24"/>
        </w:rPr>
      </w:pPr>
      <w:r w:rsidRPr="00B33B4D">
        <w:rPr>
          <w:rFonts w:ascii="Times New Roman" w:hAnsi="Times New Roman" w:cs="Times New Roman"/>
          <w:sz w:val="24"/>
          <w:szCs w:val="24"/>
        </w:rPr>
        <w:t>№ _____ от «_____» ________20</w:t>
      </w:r>
      <w:r w:rsidR="00DB2139">
        <w:rPr>
          <w:rFonts w:ascii="Times New Roman" w:hAnsi="Times New Roman" w:cs="Times New Roman"/>
          <w:sz w:val="24"/>
          <w:szCs w:val="24"/>
        </w:rPr>
        <w:t>2_</w:t>
      </w:r>
      <w:r w:rsidRPr="00B33B4D">
        <w:rPr>
          <w:rFonts w:ascii="Times New Roman" w:hAnsi="Times New Roman" w:cs="Times New Roman"/>
          <w:sz w:val="24"/>
          <w:szCs w:val="24"/>
        </w:rPr>
        <w:t>г.</w:t>
      </w:r>
    </w:p>
    <w:bookmarkEnd w:id="12"/>
    <w:p w14:paraId="6CA24E58" w14:textId="77777777" w:rsidR="00524D86" w:rsidRDefault="00524D86" w:rsidP="00B33B4D">
      <w:pPr>
        <w:pStyle w:val="ConsPlusNormal"/>
        <w:widowControl/>
        <w:ind w:firstLine="0"/>
        <w:jc w:val="center"/>
        <w:rPr>
          <w:rFonts w:ascii="Times New Roman" w:hAnsi="Times New Roman" w:cs="Times New Roman"/>
          <w:sz w:val="24"/>
          <w:szCs w:val="24"/>
        </w:rPr>
      </w:pPr>
    </w:p>
    <w:p w14:paraId="15B0762D" w14:textId="77777777" w:rsidR="00B0740D" w:rsidRDefault="00B0740D" w:rsidP="00B33B4D">
      <w:pPr>
        <w:pStyle w:val="ConsPlusNormal"/>
        <w:widowControl/>
        <w:ind w:firstLine="0"/>
        <w:jc w:val="center"/>
        <w:rPr>
          <w:rFonts w:ascii="Times New Roman" w:hAnsi="Times New Roman" w:cs="Times New Roman"/>
          <w:sz w:val="24"/>
          <w:szCs w:val="24"/>
        </w:rPr>
      </w:pPr>
    </w:p>
    <w:p w14:paraId="4AEFB57A" w14:textId="77777777" w:rsidR="00B0740D" w:rsidRDefault="00B0740D" w:rsidP="00B33B4D">
      <w:pPr>
        <w:pStyle w:val="ConsPlusNormal"/>
        <w:widowControl/>
        <w:ind w:firstLine="0"/>
        <w:jc w:val="center"/>
        <w:rPr>
          <w:rFonts w:ascii="Times New Roman" w:hAnsi="Times New Roman" w:cs="Times New Roman"/>
          <w:sz w:val="24"/>
          <w:szCs w:val="24"/>
        </w:rPr>
      </w:pPr>
    </w:p>
    <w:p w14:paraId="706974DD" w14:textId="77777777" w:rsidR="00B0740D" w:rsidRDefault="00B0740D" w:rsidP="00B33B4D">
      <w:pPr>
        <w:pStyle w:val="ConsPlusNormal"/>
        <w:widowControl/>
        <w:ind w:firstLine="0"/>
        <w:jc w:val="center"/>
        <w:rPr>
          <w:rFonts w:ascii="Times New Roman" w:hAnsi="Times New Roman" w:cs="Times New Roman"/>
          <w:sz w:val="24"/>
          <w:szCs w:val="24"/>
        </w:rPr>
      </w:pPr>
    </w:p>
    <w:p w14:paraId="18E7493F" w14:textId="17C9B91F" w:rsidR="00B0740D" w:rsidRDefault="006C4DDD" w:rsidP="00B33B4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Т</w:t>
      </w:r>
      <w:r w:rsidR="00AC0B04">
        <w:rPr>
          <w:rFonts w:ascii="Times New Roman" w:hAnsi="Times New Roman" w:cs="Times New Roman"/>
          <w:sz w:val="24"/>
          <w:szCs w:val="24"/>
        </w:rPr>
        <w:t>ехническ</w:t>
      </w:r>
      <w:r>
        <w:rPr>
          <w:rFonts w:ascii="Times New Roman" w:hAnsi="Times New Roman" w:cs="Times New Roman"/>
          <w:sz w:val="24"/>
          <w:szCs w:val="24"/>
        </w:rPr>
        <w:t>ие</w:t>
      </w:r>
      <w:r w:rsidR="00AC0B04">
        <w:rPr>
          <w:rFonts w:ascii="Times New Roman" w:hAnsi="Times New Roman" w:cs="Times New Roman"/>
          <w:sz w:val="24"/>
          <w:szCs w:val="24"/>
        </w:rPr>
        <w:t xml:space="preserve"> услови</w:t>
      </w:r>
      <w:r>
        <w:rPr>
          <w:rFonts w:ascii="Times New Roman" w:hAnsi="Times New Roman" w:cs="Times New Roman"/>
          <w:sz w:val="24"/>
          <w:szCs w:val="24"/>
        </w:rPr>
        <w:t>я №______от________________</w:t>
      </w:r>
    </w:p>
    <w:p w14:paraId="00404EDE" w14:textId="77777777" w:rsidR="00B0740D" w:rsidRDefault="00B0740D" w:rsidP="00B33B4D">
      <w:pPr>
        <w:pStyle w:val="ConsPlusNormal"/>
        <w:widowControl/>
        <w:ind w:firstLine="0"/>
        <w:jc w:val="center"/>
        <w:rPr>
          <w:rFonts w:ascii="Times New Roman" w:hAnsi="Times New Roman" w:cs="Times New Roman"/>
          <w:sz w:val="24"/>
          <w:szCs w:val="24"/>
        </w:rPr>
      </w:pPr>
    </w:p>
    <w:p w14:paraId="68E0D431" w14:textId="0D75DDB8" w:rsidR="00387EBC" w:rsidRPr="00387EBC" w:rsidRDefault="00387EBC" w:rsidP="00387EBC">
      <w:pPr>
        <w:pStyle w:val="ConsPlusNormal"/>
        <w:numPr>
          <w:ilvl w:val="0"/>
          <w:numId w:val="7"/>
        </w:numPr>
        <w:jc w:val="both"/>
        <w:rPr>
          <w:rFonts w:ascii="Times New Roman" w:hAnsi="Times New Roman" w:cs="Times New Roman"/>
          <w:sz w:val="24"/>
          <w:szCs w:val="24"/>
        </w:rPr>
      </w:pPr>
      <w:r w:rsidRPr="00387EBC">
        <w:rPr>
          <w:rFonts w:ascii="Times New Roman" w:hAnsi="Times New Roman" w:cs="Times New Roman"/>
          <w:sz w:val="24"/>
          <w:szCs w:val="24"/>
        </w:rPr>
        <w:t xml:space="preserve">Работы выполнить согласно требованиям свода правил СП 98.13330.2012 «Трамвайные и троллейбусные линии» (Актуализированная редакция СНиП 2.05.09.90). </w:t>
      </w:r>
    </w:p>
    <w:p w14:paraId="14393D96" w14:textId="77777777" w:rsidR="00387EBC" w:rsidRPr="00387EBC" w:rsidRDefault="00387EBC" w:rsidP="00387EBC">
      <w:pPr>
        <w:pStyle w:val="ConsPlusNormal"/>
        <w:jc w:val="both"/>
        <w:rPr>
          <w:rFonts w:ascii="Times New Roman" w:hAnsi="Times New Roman" w:cs="Times New Roman"/>
          <w:b/>
          <w:sz w:val="24"/>
          <w:szCs w:val="24"/>
        </w:rPr>
      </w:pPr>
      <w:r w:rsidRPr="00387EBC">
        <w:rPr>
          <w:rFonts w:ascii="Times New Roman" w:hAnsi="Times New Roman" w:cs="Times New Roman"/>
          <w:b/>
          <w:sz w:val="24"/>
          <w:szCs w:val="24"/>
        </w:rPr>
        <w:t xml:space="preserve">    </w:t>
      </w:r>
    </w:p>
    <w:p w14:paraId="72FC588A" w14:textId="09294FA6" w:rsidR="00387EBC" w:rsidRPr="00387EBC" w:rsidRDefault="00387EBC" w:rsidP="00387EBC">
      <w:pPr>
        <w:pStyle w:val="ConsPlusNormal"/>
        <w:jc w:val="both"/>
        <w:rPr>
          <w:rFonts w:ascii="Times New Roman" w:hAnsi="Times New Roman" w:cs="Times New Roman"/>
          <w:sz w:val="24"/>
          <w:szCs w:val="24"/>
        </w:rPr>
      </w:pPr>
      <w:r w:rsidRPr="00387EBC">
        <w:rPr>
          <w:rFonts w:ascii="Times New Roman" w:hAnsi="Times New Roman" w:cs="Times New Roman"/>
          <w:b/>
          <w:sz w:val="24"/>
          <w:szCs w:val="24"/>
        </w:rPr>
        <w:t>2.</w:t>
      </w:r>
      <w:r>
        <w:rPr>
          <w:rFonts w:ascii="Times New Roman" w:hAnsi="Times New Roman" w:cs="Times New Roman"/>
          <w:b/>
          <w:sz w:val="24"/>
          <w:szCs w:val="24"/>
        </w:rPr>
        <w:t xml:space="preserve">  </w:t>
      </w:r>
      <w:r w:rsidRPr="00387EBC">
        <w:rPr>
          <w:rFonts w:ascii="Times New Roman" w:hAnsi="Times New Roman" w:cs="Times New Roman"/>
          <w:sz w:val="24"/>
          <w:szCs w:val="24"/>
        </w:rPr>
        <w:t>Обеспечить сохранность опор.</w:t>
      </w:r>
    </w:p>
    <w:p w14:paraId="55DD970C" w14:textId="77777777" w:rsidR="00387EBC" w:rsidRPr="00387EBC" w:rsidRDefault="00387EBC" w:rsidP="00387EBC">
      <w:pPr>
        <w:pStyle w:val="ConsPlusNormal"/>
        <w:jc w:val="both"/>
        <w:rPr>
          <w:rFonts w:ascii="Times New Roman" w:hAnsi="Times New Roman" w:cs="Times New Roman"/>
          <w:sz w:val="24"/>
          <w:szCs w:val="24"/>
        </w:rPr>
      </w:pPr>
    </w:p>
    <w:p w14:paraId="30F89D5F" w14:textId="38F68A44" w:rsidR="00387EBC" w:rsidRPr="00387EBC" w:rsidRDefault="00387EBC" w:rsidP="00387EBC">
      <w:pPr>
        <w:pStyle w:val="ConsPlusNormal"/>
        <w:numPr>
          <w:ilvl w:val="0"/>
          <w:numId w:val="2"/>
        </w:numPr>
        <w:jc w:val="both"/>
        <w:rPr>
          <w:rFonts w:ascii="Times New Roman" w:hAnsi="Times New Roman" w:cs="Times New Roman"/>
          <w:sz w:val="24"/>
          <w:szCs w:val="24"/>
        </w:rPr>
      </w:pPr>
      <w:r w:rsidRPr="00387EBC">
        <w:rPr>
          <w:rFonts w:ascii="Times New Roman" w:hAnsi="Times New Roman" w:cs="Times New Roman"/>
          <w:sz w:val="24"/>
          <w:szCs w:val="24"/>
        </w:rPr>
        <w:t xml:space="preserve">До начала производства работ уведомить ООО «ПАТП-1» путём направления информации по адресу электронной почты: </w:t>
      </w:r>
      <w:hyperlink r:id="rId9" w:history="1">
        <w:r w:rsidRPr="00387EBC">
          <w:rPr>
            <w:rStyle w:val="ad"/>
            <w:rFonts w:ascii="Times New Roman" w:hAnsi="Times New Roman" w:cs="Times New Roman"/>
            <w:sz w:val="24"/>
            <w:szCs w:val="24"/>
          </w:rPr>
          <w:t>info@tvergortrans.ru</w:t>
        </w:r>
      </w:hyperlink>
    </w:p>
    <w:p w14:paraId="4CBA2292" w14:textId="77777777" w:rsidR="00387EBC" w:rsidRPr="00387EBC" w:rsidRDefault="00387EBC" w:rsidP="00387EBC">
      <w:pPr>
        <w:pStyle w:val="ConsPlusNormal"/>
        <w:jc w:val="both"/>
        <w:rPr>
          <w:rFonts w:ascii="Times New Roman" w:hAnsi="Times New Roman" w:cs="Times New Roman"/>
          <w:sz w:val="24"/>
          <w:szCs w:val="24"/>
        </w:rPr>
      </w:pPr>
    </w:p>
    <w:p w14:paraId="1BCD2BCF" w14:textId="3A1DEC46" w:rsidR="00387EBC" w:rsidRPr="00387EBC" w:rsidRDefault="00387EBC" w:rsidP="00387EBC">
      <w:pPr>
        <w:pStyle w:val="ConsPlusNormal"/>
        <w:numPr>
          <w:ilvl w:val="0"/>
          <w:numId w:val="2"/>
        </w:numPr>
        <w:jc w:val="both"/>
        <w:rPr>
          <w:rFonts w:ascii="Times New Roman" w:hAnsi="Times New Roman" w:cs="Times New Roman"/>
          <w:sz w:val="24"/>
          <w:szCs w:val="24"/>
        </w:rPr>
      </w:pPr>
      <w:r w:rsidRPr="00387EBC">
        <w:rPr>
          <w:rFonts w:ascii="Times New Roman" w:hAnsi="Times New Roman" w:cs="Times New Roman"/>
          <w:sz w:val="24"/>
          <w:szCs w:val="24"/>
        </w:rPr>
        <w:t xml:space="preserve">Расстояния по горизонтали между волоконно-оптическим кабелем и поверхностью каждой опоры должны быть не менее 100мм.  </w:t>
      </w:r>
    </w:p>
    <w:p w14:paraId="291665D7" w14:textId="77777777" w:rsidR="00387EBC" w:rsidRPr="00387EBC" w:rsidRDefault="00387EBC" w:rsidP="00387EBC">
      <w:pPr>
        <w:pStyle w:val="ConsPlusNormal"/>
        <w:jc w:val="both"/>
        <w:rPr>
          <w:rFonts w:ascii="Times New Roman" w:hAnsi="Times New Roman" w:cs="Times New Roman"/>
          <w:sz w:val="24"/>
          <w:szCs w:val="24"/>
        </w:rPr>
      </w:pPr>
    </w:p>
    <w:p w14:paraId="5B4DA113" w14:textId="23B2D024" w:rsidR="00387EBC" w:rsidRPr="00387EBC" w:rsidRDefault="00387EBC" w:rsidP="00387EBC">
      <w:pPr>
        <w:pStyle w:val="ConsPlusNormal"/>
        <w:jc w:val="both"/>
        <w:rPr>
          <w:rFonts w:ascii="Times New Roman" w:hAnsi="Times New Roman" w:cs="Times New Roman"/>
          <w:sz w:val="24"/>
          <w:szCs w:val="24"/>
        </w:rPr>
      </w:pPr>
      <w:r w:rsidRPr="00387EBC">
        <w:rPr>
          <w:rFonts w:ascii="Times New Roman" w:hAnsi="Times New Roman" w:cs="Times New Roman"/>
          <w:b/>
          <w:sz w:val="24"/>
          <w:szCs w:val="24"/>
        </w:rPr>
        <w:t>5.</w:t>
      </w:r>
      <w:r>
        <w:rPr>
          <w:rFonts w:ascii="Times New Roman" w:hAnsi="Times New Roman" w:cs="Times New Roman"/>
          <w:b/>
          <w:sz w:val="24"/>
          <w:szCs w:val="24"/>
        </w:rPr>
        <w:t xml:space="preserve">  </w:t>
      </w:r>
      <w:r w:rsidRPr="00387EBC">
        <w:rPr>
          <w:rFonts w:ascii="Times New Roman" w:hAnsi="Times New Roman" w:cs="Times New Roman"/>
          <w:sz w:val="24"/>
          <w:szCs w:val="24"/>
        </w:rPr>
        <w:t>Для крепления волоконно-оптического кабеля к опорам ООО «ПАТП-1» следует использовать штыревые изоляторы и траверсы, располагаемые с внешней стороны опор.</w:t>
      </w:r>
    </w:p>
    <w:p w14:paraId="4C294A0A" w14:textId="77777777" w:rsidR="00387EBC" w:rsidRPr="00387EBC" w:rsidRDefault="00387EBC" w:rsidP="00387EBC">
      <w:pPr>
        <w:pStyle w:val="ConsPlusNormal"/>
        <w:jc w:val="both"/>
        <w:rPr>
          <w:rFonts w:ascii="Times New Roman" w:hAnsi="Times New Roman" w:cs="Times New Roman"/>
          <w:b/>
          <w:sz w:val="24"/>
          <w:szCs w:val="24"/>
        </w:rPr>
      </w:pPr>
      <w:r w:rsidRPr="00387EBC">
        <w:rPr>
          <w:rFonts w:ascii="Times New Roman" w:hAnsi="Times New Roman" w:cs="Times New Roman"/>
          <w:sz w:val="24"/>
          <w:szCs w:val="24"/>
        </w:rPr>
        <w:t xml:space="preserve">      </w:t>
      </w:r>
      <w:r w:rsidRPr="00387EBC">
        <w:rPr>
          <w:rFonts w:ascii="Times New Roman" w:hAnsi="Times New Roman" w:cs="Times New Roman"/>
          <w:b/>
          <w:sz w:val="24"/>
          <w:szCs w:val="24"/>
        </w:rPr>
        <w:t xml:space="preserve">  </w:t>
      </w:r>
    </w:p>
    <w:p w14:paraId="670A504D" w14:textId="0E09A95B" w:rsidR="00387EBC" w:rsidRPr="00387EBC" w:rsidRDefault="00387EBC" w:rsidP="00387EBC">
      <w:pPr>
        <w:pStyle w:val="ConsPlusNormal"/>
        <w:numPr>
          <w:ilvl w:val="0"/>
          <w:numId w:val="2"/>
        </w:numPr>
        <w:jc w:val="both"/>
        <w:rPr>
          <w:rFonts w:ascii="Times New Roman" w:hAnsi="Times New Roman" w:cs="Times New Roman"/>
          <w:sz w:val="24"/>
          <w:szCs w:val="24"/>
        </w:rPr>
      </w:pPr>
      <w:r w:rsidRPr="00387EBC">
        <w:rPr>
          <w:rFonts w:ascii="Times New Roman" w:hAnsi="Times New Roman" w:cs="Times New Roman"/>
          <w:sz w:val="24"/>
          <w:szCs w:val="24"/>
        </w:rPr>
        <w:t>Прокладку волоконно-оптического кабеля по опорам ООО «ПАТП-1» осуществить на высоте не менее 6 метров.</w:t>
      </w:r>
    </w:p>
    <w:p w14:paraId="11B77EAE" w14:textId="77777777" w:rsidR="00387EBC" w:rsidRPr="00387EBC" w:rsidRDefault="00387EBC" w:rsidP="00387EBC">
      <w:pPr>
        <w:pStyle w:val="ConsPlusNormal"/>
        <w:rPr>
          <w:rFonts w:ascii="Times New Roman" w:hAnsi="Times New Roman" w:cs="Times New Roman"/>
          <w:sz w:val="24"/>
          <w:szCs w:val="24"/>
        </w:rPr>
      </w:pPr>
    </w:p>
    <w:p w14:paraId="4783917B" w14:textId="1DE7C4E1" w:rsidR="00387EBC" w:rsidRPr="00387EBC" w:rsidRDefault="00387EBC" w:rsidP="00387EBC">
      <w:pPr>
        <w:pStyle w:val="ConsPlusNormal"/>
        <w:jc w:val="both"/>
        <w:rPr>
          <w:rFonts w:ascii="Times New Roman" w:hAnsi="Times New Roman" w:cs="Times New Roman"/>
          <w:sz w:val="24"/>
          <w:szCs w:val="24"/>
        </w:rPr>
      </w:pPr>
      <w:r w:rsidRPr="00387EBC">
        <w:rPr>
          <w:rFonts w:ascii="Times New Roman" w:hAnsi="Times New Roman" w:cs="Times New Roman"/>
          <w:b/>
          <w:sz w:val="24"/>
          <w:szCs w:val="24"/>
        </w:rPr>
        <w:t>7.</w:t>
      </w:r>
      <w:r>
        <w:rPr>
          <w:rFonts w:ascii="Times New Roman" w:hAnsi="Times New Roman" w:cs="Times New Roman"/>
          <w:b/>
          <w:sz w:val="24"/>
          <w:szCs w:val="24"/>
        </w:rPr>
        <w:t xml:space="preserve"> </w:t>
      </w:r>
      <w:r w:rsidRPr="00387EBC">
        <w:rPr>
          <w:rFonts w:ascii="Times New Roman" w:hAnsi="Times New Roman" w:cs="Times New Roman"/>
          <w:sz w:val="24"/>
          <w:szCs w:val="24"/>
        </w:rPr>
        <w:t>Произвести маркировку волоконно-оптического кабеля и иных элементов сетей (короба, муфты, кольцевые бухты) с помощью бирок, укрепленных на них. Маркировка должна быть читаемой и доступной для осмотра и идентификации без использования дополнительных приспособлений и специальной техники.</w:t>
      </w:r>
    </w:p>
    <w:p w14:paraId="1D710556" w14:textId="5F78B05F" w:rsidR="00387EBC" w:rsidRPr="00387EBC" w:rsidRDefault="00387EBC" w:rsidP="00387EBC">
      <w:pPr>
        <w:pStyle w:val="ConsPlusNormal"/>
        <w:jc w:val="both"/>
        <w:rPr>
          <w:rFonts w:ascii="Times New Roman" w:hAnsi="Times New Roman" w:cs="Times New Roman"/>
          <w:sz w:val="24"/>
          <w:szCs w:val="24"/>
        </w:rPr>
      </w:pPr>
      <w:r w:rsidRPr="00387EBC">
        <w:rPr>
          <w:rFonts w:ascii="Times New Roman" w:hAnsi="Times New Roman" w:cs="Times New Roman"/>
          <w:b/>
          <w:sz w:val="24"/>
          <w:szCs w:val="24"/>
        </w:rPr>
        <w:t>8.</w:t>
      </w:r>
      <w:r>
        <w:rPr>
          <w:rFonts w:ascii="Times New Roman" w:hAnsi="Times New Roman" w:cs="Times New Roman"/>
          <w:b/>
          <w:sz w:val="24"/>
          <w:szCs w:val="24"/>
        </w:rPr>
        <w:t xml:space="preserve"> </w:t>
      </w:r>
      <w:r w:rsidRPr="00387EBC">
        <w:rPr>
          <w:rFonts w:ascii="Times New Roman" w:hAnsi="Times New Roman" w:cs="Times New Roman"/>
          <w:bCs/>
          <w:sz w:val="24"/>
          <w:szCs w:val="24"/>
        </w:rPr>
        <w:t xml:space="preserve">В случае повреждения </w:t>
      </w:r>
      <w:r w:rsidRPr="00387EBC">
        <w:rPr>
          <w:rFonts w:ascii="Times New Roman" w:hAnsi="Times New Roman" w:cs="Times New Roman"/>
          <w:sz w:val="24"/>
          <w:szCs w:val="24"/>
        </w:rPr>
        <w:t xml:space="preserve">волоконно-оптического кабеля </w:t>
      </w:r>
      <w:r w:rsidRPr="00387EBC">
        <w:rPr>
          <w:rFonts w:ascii="Times New Roman" w:hAnsi="Times New Roman" w:cs="Times New Roman"/>
          <w:bCs/>
          <w:sz w:val="24"/>
          <w:szCs w:val="24"/>
        </w:rPr>
        <w:t xml:space="preserve">претензий к ООО </w:t>
      </w:r>
      <w:r w:rsidRPr="00387EBC">
        <w:rPr>
          <w:rFonts w:ascii="Times New Roman" w:hAnsi="Times New Roman" w:cs="Times New Roman"/>
          <w:sz w:val="24"/>
          <w:szCs w:val="24"/>
        </w:rPr>
        <w:t xml:space="preserve">«ПАТП-1» </w:t>
      </w:r>
      <w:r w:rsidRPr="00387EBC">
        <w:rPr>
          <w:rFonts w:ascii="Times New Roman" w:hAnsi="Times New Roman" w:cs="Times New Roman"/>
          <w:bCs/>
          <w:sz w:val="24"/>
          <w:szCs w:val="24"/>
        </w:rPr>
        <w:t xml:space="preserve">не предъявлять. </w:t>
      </w:r>
      <w:r w:rsidRPr="00387EBC">
        <w:rPr>
          <w:rFonts w:ascii="Times New Roman" w:hAnsi="Times New Roman" w:cs="Times New Roman"/>
          <w:sz w:val="24"/>
          <w:szCs w:val="24"/>
        </w:rPr>
        <w:t>Восстановление</w:t>
      </w:r>
      <w:r w:rsidRPr="00387EBC">
        <w:rPr>
          <w:rFonts w:ascii="Times New Roman" w:hAnsi="Times New Roman" w:cs="Times New Roman"/>
          <w:bCs/>
          <w:sz w:val="24"/>
          <w:szCs w:val="24"/>
        </w:rPr>
        <w:t xml:space="preserve"> </w:t>
      </w:r>
      <w:r w:rsidRPr="00387EBC">
        <w:rPr>
          <w:rFonts w:ascii="Times New Roman" w:hAnsi="Times New Roman" w:cs="Times New Roman"/>
          <w:sz w:val="24"/>
          <w:szCs w:val="24"/>
        </w:rPr>
        <w:t>поврежденного волоконно-оптического кабеля выполнять за счет средств и материалов заказчика.</w:t>
      </w:r>
    </w:p>
    <w:p w14:paraId="13E66C11" w14:textId="77777777" w:rsidR="00387EBC" w:rsidRPr="00387EBC" w:rsidRDefault="00387EBC" w:rsidP="00387EBC">
      <w:pPr>
        <w:pStyle w:val="ConsPlusNormal"/>
        <w:jc w:val="both"/>
        <w:rPr>
          <w:rFonts w:ascii="Times New Roman" w:hAnsi="Times New Roman" w:cs="Times New Roman"/>
          <w:sz w:val="24"/>
          <w:szCs w:val="24"/>
        </w:rPr>
      </w:pPr>
    </w:p>
    <w:p w14:paraId="09CC8805" w14:textId="3413150A" w:rsidR="00387EBC" w:rsidRPr="00387EBC" w:rsidRDefault="00387EBC" w:rsidP="00387EBC">
      <w:pPr>
        <w:pStyle w:val="ConsPlusNormal"/>
        <w:jc w:val="both"/>
        <w:rPr>
          <w:rFonts w:ascii="Times New Roman" w:hAnsi="Times New Roman" w:cs="Times New Roman"/>
          <w:bCs/>
          <w:sz w:val="24"/>
          <w:szCs w:val="24"/>
        </w:rPr>
      </w:pPr>
      <w:r w:rsidRPr="00387EBC">
        <w:rPr>
          <w:rFonts w:ascii="Times New Roman" w:hAnsi="Times New Roman" w:cs="Times New Roman"/>
          <w:b/>
          <w:sz w:val="24"/>
          <w:szCs w:val="24"/>
        </w:rPr>
        <w:t>9</w:t>
      </w:r>
      <w:r w:rsidRPr="00387EBC">
        <w:rPr>
          <w:rFonts w:ascii="Times New Roman" w:hAnsi="Times New Roman" w:cs="Times New Roman"/>
          <w:sz w:val="24"/>
          <w:szCs w:val="24"/>
        </w:rPr>
        <w:t>.</w:t>
      </w:r>
      <w:r>
        <w:rPr>
          <w:rFonts w:ascii="Times New Roman" w:hAnsi="Times New Roman" w:cs="Times New Roman"/>
          <w:sz w:val="24"/>
          <w:szCs w:val="24"/>
        </w:rPr>
        <w:t xml:space="preserve"> </w:t>
      </w:r>
      <w:r w:rsidRPr="00387EBC">
        <w:rPr>
          <w:rFonts w:ascii="Times New Roman" w:hAnsi="Times New Roman" w:cs="Times New Roman"/>
          <w:sz w:val="24"/>
          <w:szCs w:val="24"/>
        </w:rPr>
        <w:t>Расстояние по вертикали от проводов ВЛИ до поверхности земли и проезжей части улиц должно быть не менее 5 м. (ГОСТ Р 70237-2022)</w:t>
      </w:r>
      <w:r w:rsidRPr="00387EBC">
        <w:rPr>
          <w:rFonts w:ascii="Times New Roman" w:hAnsi="Times New Roman" w:cs="Times New Roman"/>
          <w:bCs/>
          <w:sz w:val="24"/>
          <w:szCs w:val="24"/>
        </w:rPr>
        <w:t>.</w:t>
      </w:r>
    </w:p>
    <w:p w14:paraId="068AD201" w14:textId="77777777" w:rsidR="00387EBC" w:rsidRPr="00387EBC" w:rsidRDefault="00387EBC" w:rsidP="00387EBC">
      <w:pPr>
        <w:pStyle w:val="ConsPlusNormal"/>
        <w:jc w:val="both"/>
        <w:rPr>
          <w:rFonts w:ascii="Times New Roman" w:hAnsi="Times New Roman" w:cs="Times New Roman"/>
          <w:bCs/>
          <w:sz w:val="24"/>
          <w:szCs w:val="24"/>
        </w:rPr>
      </w:pPr>
      <w:r w:rsidRPr="00387EBC">
        <w:rPr>
          <w:rFonts w:ascii="Times New Roman" w:hAnsi="Times New Roman" w:cs="Times New Roman"/>
          <w:bCs/>
          <w:sz w:val="24"/>
          <w:szCs w:val="24"/>
        </w:rPr>
        <w:t xml:space="preserve">   </w:t>
      </w:r>
    </w:p>
    <w:p w14:paraId="16A72DF5" w14:textId="10E14CF7" w:rsidR="00387EBC" w:rsidRPr="00387EBC" w:rsidRDefault="00387EBC" w:rsidP="00387EBC">
      <w:pPr>
        <w:pStyle w:val="ConsPlusNormal"/>
        <w:jc w:val="both"/>
        <w:rPr>
          <w:rFonts w:ascii="Times New Roman" w:hAnsi="Times New Roman" w:cs="Times New Roman"/>
          <w:bCs/>
          <w:sz w:val="24"/>
          <w:szCs w:val="24"/>
        </w:rPr>
      </w:pPr>
      <w:r w:rsidRPr="00387EBC">
        <w:rPr>
          <w:rFonts w:ascii="Times New Roman" w:hAnsi="Times New Roman" w:cs="Times New Roman"/>
          <w:b/>
          <w:sz w:val="24"/>
          <w:szCs w:val="24"/>
        </w:rPr>
        <w:t>10.</w:t>
      </w:r>
      <w:r>
        <w:rPr>
          <w:rFonts w:ascii="Times New Roman" w:hAnsi="Times New Roman" w:cs="Times New Roman"/>
          <w:b/>
          <w:sz w:val="24"/>
          <w:szCs w:val="24"/>
        </w:rPr>
        <w:t xml:space="preserve"> </w:t>
      </w:r>
      <w:r w:rsidRPr="00387EBC">
        <w:rPr>
          <w:rFonts w:ascii="Times New Roman" w:hAnsi="Times New Roman" w:cs="Times New Roman"/>
          <w:bCs/>
          <w:sz w:val="24"/>
          <w:szCs w:val="24"/>
        </w:rPr>
        <w:t xml:space="preserve">Заключить «Договор об оказании услуг» с ООО </w:t>
      </w:r>
      <w:r w:rsidRPr="00387EBC">
        <w:rPr>
          <w:rFonts w:ascii="Times New Roman" w:hAnsi="Times New Roman" w:cs="Times New Roman"/>
          <w:sz w:val="24"/>
          <w:szCs w:val="24"/>
        </w:rPr>
        <w:t xml:space="preserve">«ПАТП-1» </w:t>
      </w:r>
      <w:r w:rsidRPr="00387EBC">
        <w:rPr>
          <w:rFonts w:ascii="Times New Roman" w:hAnsi="Times New Roman" w:cs="Times New Roman"/>
          <w:bCs/>
          <w:sz w:val="24"/>
          <w:szCs w:val="24"/>
        </w:rPr>
        <w:t xml:space="preserve">до начала производства работ по размещению </w:t>
      </w:r>
      <w:r w:rsidRPr="00387EBC">
        <w:rPr>
          <w:rFonts w:ascii="Times New Roman" w:hAnsi="Times New Roman" w:cs="Times New Roman"/>
          <w:sz w:val="24"/>
          <w:szCs w:val="24"/>
        </w:rPr>
        <w:t>волоконно-оптического кабеля</w:t>
      </w:r>
      <w:r w:rsidRPr="00387EBC">
        <w:rPr>
          <w:rFonts w:ascii="Times New Roman" w:hAnsi="Times New Roman" w:cs="Times New Roman"/>
          <w:bCs/>
          <w:sz w:val="24"/>
          <w:szCs w:val="24"/>
        </w:rPr>
        <w:t xml:space="preserve"> на опорах </w:t>
      </w:r>
      <w:r w:rsidRPr="00387EBC">
        <w:rPr>
          <w:rFonts w:ascii="Times New Roman" w:hAnsi="Times New Roman" w:cs="Times New Roman"/>
          <w:sz w:val="24"/>
          <w:szCs w:val="24"/>
        </w:rPr>
        <w:t>ООО «ПАТП-1».</w:t>
      </w:r>
    </w:p>
    <w:p w14:paraId="269ACF52" w14:textId="2B8EF7EC" w:rsidR="00387EBC" w:rsidRPr="00387EBC" w:rsidRDefault="00387EBC" w:rsidP="00387EBC">
      <w:pPr>
        <w:pStyle w:val="ConsPlusNormal"/>
        <w:jc w:val="both"/>
        <w:rPr>
          <w:rFonts w:ascii="Times New Roman" w:hAnsi="Times New Roman" w:cs="Times New Roman"/>
          <w:b/>
          <w:sz w:val="24"/>
          <w:szCs w:val="24"/>
        </w:rPr>
      </w:pPr>
      <w:r w:rsidRPr="00387EBC">
        <w:rPr>
          <w:rFonts w:ascii="Times New Roman" w:hAnsi="Times New Roman" w:cs="Times New Roman"/>
          <w:bCs/>
          <w:sz w:val="24"/>
          <w:szCs w:val="24"/>
        </w:rPr>
        <w:t xml:space="preserve">            Срок действия технических условий – </w:t>
      </w:r>
      <w:r>
        <w:rPr>
          <w:rFonts w:ascii="Times New Roman" w:hAnsi="Times New Roman" w:cs="Times New Roman"/>
          <w:bCs/>
          <w:sz w:val="24"/>
          <w:szCs w:val="24"/>
        </w:rPr>
        <w:t>3</w:t>
      </w:r>
      <w:r w:rsidRPr="00387EBC">
        <w:rPr>
          <w:rFonts w:ascii="Times New Roman" w:hAnsi="Times New Roman" w:cs="Times New Roman"/>
          <w:bCs/>
          <w:sz w:val="24"/>
          <w:szCs w:val="24"/>
        </w:rPr>
        <w:t xml:space="preserve"> год</w:t>
      </w:r>
      <w:r>
        <w:rPr>
          <w:rFonts w:ascii="Times New Roman" w:hAnsi="Times New Roman" w:cs="Times New Roman"/>
          <w:bCs/>
          <w:sz w:val="24"/>
          <w:szCs w:val="24"/>
        </w:rPr>
        <w:t>а</w:t>
      </w:r>
      <w:r w:rsidRPr="00387EBC">
        <w:rPr>
          <w:rFonts w:ascii="Times New Roman" w:hAnsi="Times New Roman" w:cs="Times New Roman"/>
          <w:bCs/>
          <w:sz w:val="24"/>
          <w:szCs w:val="24"/>
        </w:rPr>
        <w:t>.</w:t>
      </w:r>
      <w:r w:rsidRPr="00387EBC">
        <w:rPr>
          <w:rFonts w:ascii="Times New Roman" w:hAnsi="Times New Roman" w:cs="Times New Roman"/>
          <w:b/>
          <w:sz w:val="24"/>
          <w:szCs w:val="24"/>
        </w:rPr>
        <w:t xml:space="preserve">    </w:t>
      </w:r>
    </w:p>
    <w:p w14:paraId="1C1042ED" w14:textId="77777777" w:rsidR="00387EBC" w:rsidRPr="00387EBC" w:rsidRDefault="00387EBC" w:rsidP="00387EBC">
      <w:pPr>
        <w:pStyle w:val="ConsPlusNormal"/>
        <w:jc w:val="both"/>
        <w:rPr>
          <w:rFonts w:ascii="Times New Roman" w:hAnsi="Times New Roman" w:cs="Times New Roman"/>
          <w:b/>
          <w:sz w:val="24"/>
          <w:szCs w:val="24"/>
        </w:rPr>
      </w:pPr>
      <w:r w:rsidRPr="00387EBC">
        <w:rPr>
          <w:rFonts w:ascii="Times New Roman" w:hAnsi="Times New Roman" w:cs="Times New Roman"/>
          <w:b/>
          <w:sz w:val="24"/>
          <w:szCs w:val="24"/>
        </w:rPr>
        <w:t xml:space="preserve">                                                        </w:t>
      </w:r>
    </w:p>
    <w:p w14:paraId="1CA5990A" w14:textId="77777777" w:rsidR="00B0740D" w:rsidRDefault="00B0740D" w:rsidP="00387EBC">
      <w:pPr>
        <w:pStyle w:val="ConsPlusNormal"/>
        <w:widowControl/>
        <w:ind w:firstLine="0"/>
        <w:jc w:val="both"/>
        <w:rPr>
          <w:rFonts w:ascii="Times New Roman" w:hAnsi="Times New Roman" w:cs="Times New Roman"/>
          <w:sz w:val="24"/>
          <w:szCs w:val="24"/>
        </w:rPr>
      </w:pPr>
    </w:p>
    <w:p w14:paraId="710AD43F" w14:textId="77777777" w:rsidR="00B0740D" w:rsidRDefault="00B0740D" w:rsidP="00B33B4D">
      <w:pPr>
        <w:pStyle w:val="ConsPlusNormal"/>
        <w:widowControl/>
        <w:ind w:firstLine="0"/>
        <w:jc w:val="center"/>
        <w:rPr>
          <w:rFonts w:ascii="Times New Roman" w:hAnsi="Times New Roman" w:cs="Times New Roman"/>
          <w:sz w:val="24"/>
          <w:szCs w:val="24"/>
        </w:rPr>
      </w:pPr>
    </w:p>
    <w:p w14:paraId="7DA493D4" w14:textId="77777777" w:rsidR="006C4DDD" w:rsidRDefault="006C4DDD" w:rsidP="00B33B4D">
      <w:pPr>
        <w:pStyle w:val="ConsPlusNormal"/>
        <w:widowControl/>
        <w:ind w:firstLine="0"/>
        <w:jc w:val="center"/>
        <w:rPr>
          <w:rFonts w:ascii="Times New Roman" w:hAnsi="Times New Roman" w:cs="Times New Roman"/>
          <w:sz w:val="24"/>
          <w:szCs w:val="24"/>
        </w:rPr>
      </w:pPr>
    </w:p>
    <w:p w14:paraId="2E820681" w14:textId="77777777" w:rsidR="00B0740D" w:rsidRDefault="00B0740D" w:rsidP="00B33B4D">
      <w:pPr>
        <w:pStyle w:val="ConsPlusNormal"/>
        <w:widowControl/>
        <w:ind w:firstLine="0"/>
        <w:jc w:val="center"/>
        <w:rPr>
          <w:rFonts w:ascii="Times New Roman" w:hAnsi="Times New Roman" w:cs="Times New Roman"/>
          <w:sz w:val="24"/>
          <w:szCs w:val="24"/>
        </w:rPr>
      </w:pPr>
    </w:p>
    <w:p w14:paraId="2B1BAC77" w14:textId="77777777" w:rsidR="008F0483" w:rsidRDefault="008F0483" w:rsidP="00B0740D">
      <w:pPr>
        <w:pStyle w:val="ConsPlusNormal"/>
        <w:jc w:val="right"/>
        <w:rPr>
          <w:rFonts w:ascii="Times New Roman" w:hAnsi="Times New Roman" w:cs="Times New Roman"/>
          <w:sz w:val="24"/>
          <w:szCs w:val="24"/>
        </w:rPr>
      </w:pPr>
    </w:p>
    <w:p w14:paraId="2618965A" w14:textId="77777777" w:rsidR="006C4DDD" w:rsidRDefault="006C4DDD" w:rsidP="00B0740D">
      <w:pPr>
        <w:pStyle w:val="ConsPlusNormal"/>
        <w:jc w:val="right"/>
        <w:rPr>
          <w:rFonts w:ascii="Times New Roman" w:hAnsi="Times New Roman" w:cs="Times New Roman"/>
          <w:sz w:val="24"/>
          <w:szCs w:val="24"/>
        </w:rPr>
      </w:pPr>
    </w:p>
    <w:p w14:paraId="7596687A" w14:textId="30CF91C9" w:rsidR="00B0740D" w:rsidRPr="00B0740D" w:rsidRDefault="00B0740D" w:rsidP="00B0740D">
      <w:pPr>
        <w:pStyle w:val="ConsPlusNormal"/>
        <w:jc w:val="right"/>
        <w:rPr>
          <w:rFonts w:ascii="Times New Roman" w:hAnsi="Times New Roman" w:cs="Times New Roman"/>
          <w:sz w:val="24"/>
          <w:szCs w:val="24"/>
        </w:rPr>
      </w:pPr>
      <w:r w:rsidRPr="00B0740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26331099" w14:textId="77777777" w:rsidR="00B0740D" w:rsidRPr="00B0740D" w:rsidRDefault="00B0740D" w:rsidP="00B0740D">
      <w:pPr>
        <w:pStyle w:val="ConsPlusNormal"/>
        <w:jc w:val="right"/>
        <w:rPr>
          <w:rFonts w:ascii="Times New Roman" w:hAnsi="Times New Roman" w:cs="Times New Roman"/>
          <w:sz w:val="24"/>
          <w:szCs w:val="24"/>
        </w:rPr>
      </w:pPr>
      <w:r w:rsidRPr="00B0740D">
        <w:rPr>
          <w:rFonts w:ascii="Times New Roman" w:hAnsi="Times New Roman" w:cs="Times New Roman"/>
          <w:sz w:val="24"/>
          <w:szCs w:val="24"/>
        </w:rPr>
        <w:t xml:space="preserve">к договору предоставления доступа </w:t>
      </w:r>
    </w:p>
    <w:p w14:paraId="1010963A" w14:textId="77777777" w:rsidR="00B0740D" w:rsidRPr="00B0740D" w:rsidRDefault="00B0740D" w:rsidP="00B0740D">
      <w:pPr>
        <w:pStyle w:val="ConsPlusNormal"/>
        <w:jc w:val="right"/>
        <w:rPr>
          <w:rFonts w:ascii="Times New Roman" w:hAnsi="Times New Roman" w:cs="Times New Roman"/>
          <w:sz w:val="24"/>
          <w:szCs w:val="24"/>
        </w:rPr>
      </w:pPr>
      <w:r w:rsidRPr="00B0740D">
        <w:rPr>
          <w:rFonts w:ascii="Times New Roman" w:hAnsi="Times New Roman" w:cs="Times New Roman"/>
          <w:sz w:val="24"/>
          <w:szCs w:val="24"/>
        </w:rPr>
        <w:t>к инфраструктуре для размещения сетей электросвязи</w:t>
      </w:r>
    </w:p>
    <w:p w14:paraId="25666D53" w14:textId="675FDDF9" w:rsidR="00B0740D" w:rsidRDefault="00B0740D" w:rsidP="00B0740D">
      <w:pPr>
        <w:pStyle w:val="ConsPlusNormal"/>
        <w:widowControl/>
        <w:ind w:firstLine="0"/>
        <w:jc w:val="right"/>
        <w:rPr>
          <w:rFonts w:ascii="Times New Roman" w:hAnsi="Times New Roman" w:cs="Times New Roman"/>
          <w:sz w:val="24"/>
          <w:szCs w:val="24"/>
        </w:rPr>
      </w:pPr>
      <w:r w:rsidRPr="00B0740D">
        <w:rPr>
          <w:rFonts w:ascii="Times New Roman" w:hAnsi="Times New Roman" w:cs="Times New Roman"/>
          <w:sz w:val="24"/>
          <w:szCs w:val="24"/>
        </w:rPr>
        <w:t>№ _____ от «_____» ________202_г.</w:t>
      </w:r>
    </w:p>
    <w:p w14:paraId="7EE14CB3" w14:textId="77777777" w:rsidR="00B0740D" w:rsidRPr="00B33B4D" w:rsidRDefault="00B0740D" w:rsidP="00B33B4D">
      <w:pPr>
        <w:pStyle w:val="ConsPlusNormal"/>
        <w:widowControl/>
        <w:ind w:firstLine="0"/>
        <w:jc w:val="center"/>
        <w:rPr>
          <w:rFonts w:ascii="Times New Roman" w:hAnsi="Times New Roman" w:cs="Times New Roman"/>
          <w:sz w:val="24"/>
          <w:szCs w:val="24"/>
        </w:rPr>
      </w:pPr>
    </w:p>
    <w:p w14:paraId="0283A570" w14:textId="77777777" w:rsidR="00E65C15" w:rsidRPr="00B33B4D" w:rsidRDefault="00E65C15" w:rsidP="00B33B4D">
      <w:pPr>
        <w:spacing w:after="0" w:line="240" w:lineRule="auto"/>
        <w:jc w:val="center"/>
        <w:rPr>
          <w:rFonts w:ascii="Times New Roman" w:hAnsi="Times New Roman" w:cs="Times New Roman"/>
          <w:b/>
          <w:sz w:val="24"/>
          <w:szCs w:val="24"/>
        </w:rPr>
      </w:pPr>
    </w:p>
    <w:p w14:paraId="5AA40997" w14:textId="77777777" w:rsidR="00B33B4D" w:rsidRDefault="00B33B4D" w:rsidP="00B33B4D">
      <w:pPr>
        <w:spacing w:after="0" w:line="240" w:lineRule="auto"/>
        <w:jc w:val="center"/>
        <w:rPr>
          <w:rFonts w:ascii="Times New Roman" w:hAnsi="Times New Roman" w:cs="Times New Roman"/>
          <w:b/>
          <w:sz w:val="24"/>
          <w:szCs w:val="24"/>
        </w:rPr>
      </w:pPr>
      <w:bookmarkStart w:id="14" w:name="_Hlk199359822"/>
      <w:r w:rsidRPr="00B33B4D">
        <w:rPr>
          <w:rFonts w:ascii="Times New Roman" w:hAnsi="Times New Roman" w:cs="Times New Roman"/>
          <w:b/>
          <w:sz w:val="24"/>
          <w:szCs w:val="24"/>
        </w:rPr>
        <w:t>Акт</w:t>
      </w:r>
    </w:p>
    <w:p w14:paraId="2047FEBB" w14:textId="2579CC2C" w:rsidR="00B33B4D" w:rsidRDefault="00B33B4D" w:rsidP="00B33B4D">
      <w:pPr>
        <w:spacing w:after="0" w:line="240" w:lineRule="auto"/>
        <w:jc w:val="center"/>
        <w:rPr>
          <w:rFonts w:ascii="Times New Roman" w:hAnsi="Times New Roman" w:cs="Times New Roman"/>
          <w:b/>
          <w:sz w:val="24"/>
          <w:szCs w:val="24"/>
        </w:rPr>
      </w:pPr>
      <w:bookmarkStart w:id="15" w:name="_Hlk199351951"/>
      <w:r w:rsidRPr="00B33B4D">
        <w:rPr>
          <w:rFonts w:ascii="Times New Roman" w:hAnsi="Times New Roman" w:cs="Times New Roman"/>
          <w:b/>
          <w:sz w:val="24"/>
          <w:szCs w:val="24"/>
        </w:rPr>
        <w:t xml:space="preserve">предоставления точек </w:t>
      </w:r>
      <w:r w:rsidR="00B0664B">
        <w:rPr>
          <w:rFonts w:ascii="Times New Roman" w:hAnsi="Times New Roman" w:cs="Times New Roman"/>
          <w:b/>
          <w:sz w:val="24"/>
          <w:szCs w:val="24"/>
        </w:rPr>
        <w:t>доступа</w:t>
      </w:r>
      <w:r w:rsidRPr="00B33B4D">
        <w:rPr>
          <w:rFonts w:ascii="Times New Roman" w:hAnsi="Times New Roman" w:cs="Times New Roman"/>
          <w:b/>
          <w:sz w:val="24"/>
          <w:szCs w:val="24"/>
        </w:rPr>
        <w:t xml:space="preserve"> на объектах инфраструктуры </w:t>
      </w:r>
    </w:p>
    <w:bookmarkEnd w:id="14"/>
    <w:bookmarkEnd w:id="15"/>
    <w:p w14:paraId="09F37C93" w14:textId="77777777" w:rsidR="00B33B4D" w:rsidRDefault="00B33B4D" w:rsidP="00B33B4D">
      <w:pPr>
        <w:spacing w:after="0" w:line="240" w:lineRule="auto"/>
        <w:jc w:val="center"/>
        <w:rPr>
          <w:rFonts w:ascii="Times New Roman" w:hAnsi="Times New Roman" w:cs="Times New Roman"/>
          <w:b/>
          <w:sz w:val="24"/>
          <w:szCs w:val="24"/>
        </w:rPr>
      </w:pPr>
    </w:p>
    <w:p w14:paraId="122AADD0" w14:textId="27635226" w:rsidR="00B33B4D" w:rsidRDefault="00B33B4D" w:rsidP="00B33B4D">
      <w:pPr>
        <w:ind w:firstLine="708"/>
        <w:jc w:val="both"/>
        <w:rPr>
          <w:rFonts w:ascii="Times New Roman" w:hAnsi="Times New Roman" w:cs="Times New Roman"/>
          <w:sz w:val="24"/>
          <w:szCs w:val="24"/>
        </w:rPr>
      </w:pPr>
      <w:r w:rsidRPr="00D3342C">
        <w:rPr>
          <w:rFonts w:ascii="Times New Roman" w:hAnsi="Times New Roman" w:cs="Times New Roman"/>
          <w:b/>
          <w:bCs/>
          <w:sz w:val="24"/>
          <w:szCs w:val="24"/>
        </w:rPr>
        <w:t>Общество с ограниченной ответственностью «ПАТП-1» (ООО «ПАТП-1»),</w:t>
      </w:r>
      <w:r w:rsidRPr="00D706E8">
        <w:rPr>
          <w:rFonts w:ascii="Times New Roman" w:hAnsi="Times New Roman" w:cs="Times New Roman"/>
          <w:sz w:val="24"/>
          <w:szCs w:val="24"/>
        </w:rPr>
        <w:t xml:space="preserve"> в лице </w:t>
      </w:r>
      <w:r>
        <w:rPr>
          <w:rFonts w:ascii="Times New Roman" w:hAnsi="Times New Roman" w:cs="Times New Roman"/>
          <w:sz w:val="24"/>
          <w:szCs w:val="24"/>
        </w:rPr>
        <w:t>Исполняющего обязанности</w:t>
      </w:r>
      <w:r w:rsidRPr="00D706E8">
        <w:rPr>
          <w:rFonts w:ascii="Times New Roman" w:hAnsi="Times New Roman" w:cs="Times New Roman"/>
          <w:sz w:val="24"/>
          <w:szCs w:val="24"/>
        </w:rPr>
        <w:t xml:space="preserve"> генерального директора </w:t>
      </w:r>
      <w:r w:rsidRPr="00D3342C">
        <w:rPr>
          <w:rFonts w:ascii="Times New Roman" w:hAnsi="Times New Roman" w:cs="Times New Roman"/>
          <w:b/>
          <w:bCs/>
          <w:sz w:val="24"/>
          <w:szCs w:val="24"/>
        </w:rPr>
        <w:t>Петрушина Федора Вячеславовича</w:t>
      </w:r>
      <w:r w:rsidRPr="00D706E8">
        <w:rPr>
          <w:rFonts w:ascii="Times New Roman" w:hAnsi="Times New Roman" w:cs="Times New Roman"/>
          <w:sz w:val="24"/>
          <w:szCs w:val="24"/>
        </w:rPr>
        <w:t>, действующего на основании Устава, именуемое в дальнейшем «Владелец инфраструктуры» (далее – Владелец)</w:t>
      </w:r>
      <w:r>
        <w:rPr>
          <w:rFonts w:ascii="Times New Roman" w:hAnsi="Times New Roman" w:cs="Times New Roman"/>
          <w:sz w:val="24"/>
          <w:szCs w:val="24"/>
        </w:rPr>
        <w:t>,</w:t>
      </w:r>
      <w:r w:rsidRPr="00D706E8">
        <w:rPr>
          <w:rFonts w:ascii="Times New Roman" w:hAnsi="Times New Roman" w:cs="Times New Roman"/>
          <w:sz w:val="24"/>
          <w:szCs w:val="24"/>
        </w:rPr>
        <w:t xml:space="preserve"> с одной стороны и ______________, в лице __________ _________ , действующе</w:t>
      </w:r>
      <w:r>
        <w:rPr>
          <w:rFonts w:ascii="Times New Roman" w:hAnsi="Times New Roman" w:cs="Times New Roman"/>
          <w:sz w:val="24"/>
          <w:szCs w:val="24"/>
        </w:rPr>
        <w:t>го</w:t>
      </w:r>
      <w:r w:rsidRPr="00D706E8">
        <w:rPr>
          <w:rFonts w:ascii="Times New Roman" w:hAnsi="Times New Roman" w:cs="Times New Roman"/>
          <w:sz w:val="24"/>
          <w:szCs w:val="24"/>
        </w:rPr>
        <w:t xml:space="preserve"> на основании _________, </w:t>
      </w:r>
      <w:r w:rsidRPr="00D3342C">
        <w:rPr>
          <w:rFonts w:ascii="Times New Roman" w:hAnsi="Times New Roman" w:cs="Times New Roman"/>
          <w:sz w:val="24"/>
          <w:szCs w:val="24"/>
        </w:rPr>
        <w:t>именуемое в дальнейшем «Пользователь инфраструктуры» (далее – Пользователь)</w:t>
      </w:r>
      <w:r>
        <w:rPr>
          <w:rFonts w:ascii="Times New Roman" w:hAnsi="Times New Roman" w:cs="Times New Roman"/>
          <w:sz w:val="24"/>
          <w:szCs w:val="24"/>
        </w:rPr>
        <w:t xml:space="preserve">, </w:t>
      </w:r>
      <w:r w:rsidRPr="00D706E8">
        <w:rPr>
          <w:rFonts w:ascii="Times New Roman" w:hAnsi="Times New Roman" w:cs="Times New Roman"/>
          <w:sz w:val="24"/>
          <w:szCs w:val="24"/>
        </w:rPr>
        <w:t xml:space="preserve">с другой стороны, далее совместно именуемые «Стороны», </w:t>
      </w:r>
      <w:r>
        <w:rPr>
          <w:rFonts w:ascii="Times New Roman" w:hAnsi="Times New Roman" w:cs="Times New Roman"/>
          <w:sz w:val="24"/>
          <w:szCs w:val="24"/>
        </w:rPr>
        <w:t xml:space="preserve">составили настоящий акт о нижеследующем, </w:t>
      </w:r>
    </w:p>
    <w:p w14:paraId="2776DFB8" w14:textId="0A40B6FA" w:rsidR="00E65C15" w:rsidRDefault="00D87BA5" w:rsidP="009B06E0">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Владелец предоставил Пользователю объекты инфраструктуры для размещения </w:t>
      </w:r>
      <w:r w:rsidRPr="00D87BA5">
        <w:rPr>
          <w:rFonts w:ascii="Times New Roman" w:hAnsi="Times New Roman" w:cs="Times New Roman"/>
          <w:sz w:val="24"/>
          <w:szCs w:val="24"/>
        </w:rPr>
        <w:t>сети и ины</w:t>
      </w:r>
      <w:r>
        <w:rPr>
          <w:rFonts w:ascii="Times New Roman" w:hAnsi="Times New Roman" w:cs="Times New Roman"/>
          <w:sz w:val="24"/>
          <w:szCs w:val="24"/>
        </w:rPr>
        <w:t>х</w:t>
      </w:r>
      <w:r w:rsidRPr="00D87BA5">
        <w:rPr>
          <w:rFonts w:ascii="Times New Roman" w:hAnsi="Times New Roman" w:cs="Times New Roman"/>
          <w:sz w:val="24"/>
          <w:szCs w:val="24"/>
        </w:rPr>
        <w:t xml:space="preserve"> элемент</w:t>
      </w:r>
      <w:r>
        <w:rPr>
          <w:rFonts w:ascii="Times New Roman" w:hAnsi="Times New Roman" w:cs="Times New Roman"/>
          <w:sz w:val="24"/>
          <w:szCs w:val="24"/>
        </w:rPr>
        <w:t>ов</w:t>
      </w:r>
      <w:r w:rsidRPr="00D87BA5">
        <w:rPr>
          <w:rFonts w:ascii="Times New Roman" w:hAnsi="Times New Roman" w:cs="Times New Roman"/>
          <w:sz w:val="24"/>
          <w:szCs w:val="24"/>
        </w:rPr>
        <w:t xml:space="preserve"> сети</w:t>
      </w:r>
      <w:r>
        <w:rPr>
          <w:rFonts w:ascii="Times New Roman" w:hAnsi="Times New Roman" w:cs="Times New Roman"/>
          <w:sz w:val="24"/>
          <w:szCs w:val="24"/>
        </w:rPr>
        <w:t xml:space="preserve">, а Пользователь осуществил размещение </w:t>
      </w:r>
      <w:r w:rsidRPr="00D87BA5">
        <w:rPr>
          <w:rFonts w:ascii="Times New Roman" w:hAnsi="Times New Roman" w:cs="Times New Roman"/>
          <w:sz w:val="24"/>
          <w:szCs w:val="24"/>
        </w:rPr>
        <w:t>сети и ины</w:t>
      </w:r>
      <w:r>
        <w:rPr>
          <w:rFonts w:ascii="Times New Roman" w:hAnsi="Times New Roman" w:cs="Times New Roman"/>
          <w:sz w:val="24"/>
          <w:szCs w:val="24"/>
        </w:rPr>
        <w:t>х</w:t>
      </w:r>
      <w:r w:rsidRPr="00D87BA5">
        <w:rPr>
          <w:rFonts w:ascii="Times New Roman" w:hAnsi="Times New Roman" w:cs="Times New Roman"/>
          <w:sz w:val="24"/>
          <w:szCs w:val="24"/>
        </w:rPr>
        <w:t xml:space="preserve"> элемент</w:t>
      </w:r>
      <w:r>
        <w:rPr>
          <w:rFonts w:ascii="Times New Roman" w:hAnsi="Times New Roman" w:cs="Times New Roman"/>
          <w:sz w:val="24"/>
          <w:szCs w:val="24"/>
        </w:rPr>
        <w:t>ов</w:t>
      </w:r>
      <w:r w:rsidRPr="00D87BA5">
        <w:rPr>
          <w:rFonts w:ascii="Times New Roman" w:hAnsi="Times New Roman" w:cs="Times New Roman"/>
          <w:sz w:val="24"/>
          <w:szCs w:val="24"/>
        </w:rPr>
        <w:t xml:space="preserve"> сети</w:t>
      </w:r>
      <w:r>
        <w:rPr>
          <w:rFonts w:ascii="Times New Roman" w:hAnsi="Times New Roman" w:cs="Times New Roman"/>
          <w:sz w:val="24"/>
          <w:szCs w:val="24"/>
        </w:rPr>
        <w:t xml:space="preserve"> в точках </w:t>
      </w:r>
      <w:r w:rsidR="00503F48">
        <w:rPr>
          <w:rFonts w:ascii="Times New Roman" w:hAnsi="Times New Roman" w:cs="Times New Roman"/>
          <w:sz w:val="24"/>
          <w:szCs w:val="24"/>
        </w:rPr>
        <w:t>доступа</w:t>
      </w:r>
      <w:r>
        <w:rPr>
          <w:rFonts w:ascii="Times New Roman" w:hAnsi="Times New Roman" w:cs="Times New Roman"/>
          <w:sz w:val="24"/>
          <w:szCs w:val="24"/>
        </w:rPr>
        <w:t xml:space="preserve"> в </w:t>
      </w:r>
      <w:r w:rsidR="00D651E7">
        <w:rPr>
          <w:rFonts w:ascii="Times New Roman" w:hAnsi="Times New Roman" w:cs="Times New Roman"/>
          <w:sz w:val="24"/>
          <w:szCs w:val="24"/>
        </w:rPr>
        <w:t>соответствии с</w:t>
      </w:r>
      <w:r>
        <w:rPr>
          <w:rFonts w:ascii="Times New Roman" w:hAnsi="Times New Roman" w:cs="Times New Roman"/>
          <w:sz w:val="24"/>
          <w:szCs w:val="24"/>
        </w:rPr>
        <w:t xml:space="preserve"> техническими условиями и условиями договора №_______от____________.</w:t>
      </w:r>
    </w:p>
    <w:p w14:paraId="6C5574E9" w14:textId="77777777" w:rsidR="00AB0A30" w:rsidRDefault="00AB0A30" w:rsidP="009B06E0">
      <w:pPr>
        <w:suppressAutoHyphens/>
        <w:spacing w:after="0" w:line="240" w:lineRule="auto"/>
        <w:ind w:firstLine="708"/>
        <w:jc w:val="both"/>
        <w:rPr>
          <w:rFonts w:ascii="Times New Roman" w:hAnsi="Times New Roman" w:cs="Times New Roman"/>
          <w:sz w:val="24"/>
          <w:szCs w:val="24"/>
        </w:rPr>
      </w:pPr>
    </w:p>
    <w:tbl>
      <w:tblPr>
        <w:tblStyle w:val="ac"/>
        <w:tblW w:w="9923" w:type="dxa"/>
        <w:tblInd w:w="-289" w:type="dxa"/>
        <w:tblLook w:val="04A0" w:firstRow="1" w:lastRow="0" w:firstColumn="1" w:lastColumn="0" w:noHBand="0" w:noVBand="1"/>
      </w:tblPr>
      <w:tblGrid>
        <w:gridCol w:w="548"/>
        <w:gridCol w:w="3745"/>
        <w:gridCol w:w="1463"/>
        <w:gridCol w:w="1040"/>
        <w:gridCol w:w="983"/>
        <w:gridCol w:w="1339"/>
        <w:gridCol w:w="805"/>
      </w:tblGrid>
      <w:tr w:rsidR="00AB0A30" w14:paraId="0C22F370" w14:textId="77777777" w:rsidTr="00AB0A30">
        <w:tc>
          <w:tcPr>
            <w:tcW w:w="549" w:type="dxa"/>
            <w:vMerge w:val="restart"/>
            <w:tcBorders>
              <w:top w:val="single" w:sz="4" w:space="0" w:color="auto"/>
              <w:left w:val="single" w:sz="4" w:space="0" w:color="auto"/>
              <w:bottom w:val="single" w:sz="4" w:space="0" w:color="auto"/>
              <w:right w:val="single" w:sz="4" w:space="0" w:color="auto"/>
            </w:tcBorders>
            <w:hideMark/>
          </w:tcPr>
          <w:p w14:paraId="19901E3C" w14:textId="77777777" w:rsidR="00AB0A30" w:rsidRDefault="00AB0A30">
            <w:pPr>
              <w:jc w:val="center"/>
              <w:rPr>
                <w:rFonts w:ascii="Times New Roman" w:hAnsi="Times New Roman" w:cs="Times New Roman"/>
                <w:sz w:val="24"/>
                <w:szCs w:val="24"/>
              </w:rPr>
            </w:pPr>
            <w:bookmarkStart w:id="16" w:name="_Hlk199484726"/>
            <w:r>
              <w:rPr>
                <w:rFonts w:ascii="Times New Roman" w:hAnsi="Times New Roman" w:cs="Times New Roman"/>
                <w:sz w:val="24"/>
                <w:szCs w:val="24"/>
              </w:rPr>
              <w:t>№ п/п</w:t>
            </w:r>
          </w:p>
        </w:tc>
        <w:tc>
          <w:tcPr>
            <w:tcW w:w="4130" w:type="dxa"/>
            <w:vMerge w:val="restart"/>
            <w:tcBorders>
              <w:top w:val="single" w:sz="4" w:space="0" w:color="auto"/>
              <w:left w:val="single" w:sz="4" w:space="0" w:color="auto"/>
              <w:bottom w:val="single" w:sz="4" w:space="0" w:color="auto"/>
              <w:right w:val="single" w:sz="4" w:space="0" w:color="auto"/>
            </w:tcBorders>
            <w:hideMark/>
          </w:tcPr>
          <w:p w14:paraId="48E49E77" w14:textId="77777777" w:rsidR="00AB0A30" w:rsidRDefault="00AB0A30">
            <w:pPr>
              <w:jc w:val="center"/>
              <w:rPr>
                <w:rFonts w:ascii="Times New Roman" w:hAnsi="Times New Roman" w:cs="Times New Roman"/>
                <w:sz w:val="24"/>
                <w:szCs w:val="24"/>
              </w:rPr>
            </w:pPr>
            <w:r>
              <w:rPr>
                <w:rFonts w:ascii="Times New Roman" w:hAnsi="Times New Roman" w:cs="Times New Roman"/>
                <w:sz w:val="24"/>
                <w:szCs w:val="24"/>
              </w:rPr>
              <w:t>Наименование и местонахождения объекта инфраструктуры</w:t>
            </w:r>
          </w:p>
        </w:tc>
        <w:tc>
          <w:tcPr>
            <w:tcW w:w="4981" w:type="dxa"/>
            <w:gridSpan w:val="4"/>
            <w:tcBorders>
              <w:top w:val="single" w:sz="4" w:space="0" w:color="auto"/>
              <w:left w:val="single" w:sz="4" w:space="0" w:color="auto"/>
              <w:bottom w:val="single" w:sz="4" w:space="0" w:color="auto"/>
              <w:right w:val="single" w:sz="4" w:space="0" w:color="auto"/>
            </w:tcBorders>
            <w:hideMark/>
          </w:tcPr>
          <w:p w14:paraId="05A01DB1" w14:textId="5FF0F7EB" w:rsidR="00AB0A30" w:rsidRDefault="00AB0A30">
            <w:pPr>
              <w:jc w:val="center"/>
              <w:rPr>
                <w:rFonts w:ascii="Times New Roman" w:hAnsi="Times New Roman" w:cs="Times New Roman"/>
                <w:sz w:val="24"/>
                <w:szCs w:val="24"/>
              </w:rPr>
            </w:pPr>
            <w:r>
              <w:rPr>
                <w:rFonts w:ascii="Times New Roman" w:hAnsi="Times New Roman" w:cs="Times New Roman"/>
                <w:sz w:val="24"/>
                <w:szCs w:val="24"/>
              </w:rPr>
              <w:t xml:space="preserve">Кол-во точек </w:t>
            </w:r>
            <w:r w:rsidR="00503F48">
              <w:rPr>
                <w:rFonts w:ascii="Times New Roman" w:hAnsi="Times New Roman" w:cs="Times New Roman"/>
                <w:sz w:val="24"/>
                <w:szCs w:val="24"/>
              </w:rPr>
              <w:t>доступа</w:t>
            </w:r>
          </w:p>
        </w:tc>
        <w:tc>
          <w:tcPr>
            <w:tcW w:w="263" w:type="dxa"/>
            <w:vMerge w:val="restart"/>
            <w:tcBorders>
              <w:top w:val="single" w:sz="4" w:space="0" w:color="auto"/>
              <w:left w:val="single" w:sz="4" w:space="0" w:color="auto"/>
              <w:bottom w:val="single" w:sz="4" w:space="0" w:color="auto"/>
              <w:right w:val="single" w:sz="4" w:space="0" w:color="auto"/>
            </w:tcBorders>
            <w:hideMark/>
          </w:tcPr>
          <w:p w14:paraId="6A9FB656" w14:textId="77777777" w:rsidR="00AB0A30" w:rsidRDefault="00AB0A30">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AB0A30" w14:paraId="6AC2D962" w14:textId="77777777" w:rsidTr="00AB0A30">
        <w:tc>
          <w:tcPr>
            <w:tcW w:w="0" w:type="auto"/>
            <w:vMerge/>
            <w:tcBorders>
              <w:top w:val="single" w:sz="4" w:space="0" w:color="auto"/>
              <w:left w:val="single" w:sz="4" w:space="0" w:color="auto"/>
              <w:bottom w:val="single" w:sz="4" w:space="0" w:color="auto"/>
              <w:right w:val="single" w:sz="4" w:space="0" w:color="auto"/>
            </w:tcBorders>
            <w:vAlign w:val="center"/>
            <w:hideMark/>
          </w:tcPr>
          <w:p w14:paraId="33E1BC45" w14:textId="77777777" w:rsidR="00AB0A30" w:rsidRDefault="00AB0A30">
            <w:pPr>
              <w:rPr>
                <w:rFonts w:ascii="Times New Roman" w:hAnsi="Times New Roman" w:cs="Times New Roman"/>
                <w:sz w:val="24"/>
                <w:szCs w:val="24"/>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14:paraId="76007FD3" w14:textId="77777777" w:rsidR="00AB0A30" w:rsidRDefault="00AB0A30">
            <w:pPr>
              <w:rPr>
                <w:rFonts w:ascii="Times New Roman" w:hAnsi="Times New Roman" w:cs="Times New Roman"/>
                <w:sz w:val="24"/>
                <w:szCs w:val="24"/>
              </w:rPr>
            </w:pPr>
          </w:p>
        </w:tc>
        <w:tc>
          <w:tcPr>
            <w:tcW w:w="1591" w:type="dxa"/>
            <w:vMerge w:val="restart"/>
            <w:tcBorders>
              <w:top w:val="single" w:sz="4" w:space="0" w:color="auto"/>
              <w:left w:val="single" w:sz="4" w:space="0" w:color="auto"/>
              <w:bottom w:val="single" w:sz="4" w:space="0" w:color="auto"/>
              <w:right w:val="single" w:sz="4" w:space="0" w:color="auto"/>
            </w:tcBorders>
            <w:hideMark/>
          </w:tcPr>
          <w:p w14:paraId="0C34BCEA" w14:textId="77777777" w:rsidR="00AB0A30" w:rsidRDefault="00AB0A30">
            <w:pPr>
              <w:jc w:val="center"/>
              <w:rPr>
                <w:rFonts w:ascii="Times New Roman" w:hAnsi="Times New Roman" w:cs="Times New Roman"/>
                <w:sz w:val="24"/>
                <w:szCs w:val="24"/>
              </w:rPr>
            </w:pPr>
            <w:r>
              <w:rPr>
                <w:rFonts w:ascii="Times New Roman" w:hAnsi="Times New Roman" w:cs="Times New Roman"/>
                <w:sz w:val="24"/>
                <w:szCs w:val="24"/>
              </w:rPr>
              <w:t>Линий ВОЛС</w:t>
            </w:r>
          </w:p>
        </w:tc>
        <w:tc>
          <w:tcPr>
            <w:tcW w:w="3390" w:type="dxa"/>
            <w:gridSpan w:val="3"/>
            <w:tcBorders>
              <w:top w:val="single" w:sz="4" w:space="0" w:color="auto"/>
              <w:left w:val="single" w:sz="4" w:space="0" w:color="auto"/>
              <w:bottom w:val="single" w:sz="4" w:space="0" w:color="auto"/>
              <w:right w:val="single" w:sz="4" w:space="0" w:color="auto"/>
            </w:tcBorders>
            <w:hideMark/>
          </w:tcPr>
          <w:p w14:paraId="5E4008D7" w14:textId="77777777" w:rsidR="00AB0A30" w:rsidRDefault="00AB0A30">
            <w:pPr>
              <w:jc w:val="center"/>
              <w:rPr>
                <w:rFonts w:ascii="Times New Roman" w:hAnsi="Times New Roman" w:cs="Times New Roman"/>
                <w:sz w:val="24"/>
                <w:szCs w:val="24"/>
              </w:rPr>
            </w:pPr>
            <w:r>
              <w:rPr>
                <w:rFonts w:ascii="Times New Roman" w:hAnsi="Times New Roman" w:cs="Times New Roman"/>
                <w:sz w:val="24"/>
                <w:szCs w:val="24"/>
              </w:rPr>
              <w:t>Иных элементов сетей</w:t>
            </w: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59A003E9" w14:textId="77777777" w:rsidR="00AB0A30" w:rsidRDefault="00AB0A30">
            <w:pPr>
              <w:rPr>
                <w:rFonts w:ascii="Times New Roman" w:hAnsi="Times New Roman" w:cs="Times New Roman"/>
                <w:sz w:val="24"/>
                <w:szCs w:val="24"/>
              </w:rPr>
            </w:pPr>
          </w:p>
        </w:tc>
      </w:tr>
      <w:tr w:rsidR="00AB0A30" w14:paraId="622B4780" w14:textId="77777777" w:rsidTr="00AB0A30">
        <w:tc>
          <w:tcPr>
            <w:tcW w:w="0" w:type="auto"/>
            <w:vMerge/>
            <w:tcBorders>
              <w:top w:val="single" w:sz="4" w:space="0" w:color="auto"/>
              <w:left w:val="single" w:sz="4" w:space="0" w:color="auto"/>
              <w:bottom w:val="single" w:sz="4" w:space="0" w:color="auto"/>
              <w:right w:val="single" w:sz="4" w:space="0" w:color="auto"/>
            </w:tcBorders>
            <w:vAlign w:val="center"/>
            <w:hideMark/>
          </w:tcPr>
          <w:p w14:paraId="501A7957" w14:textId="77777777" w:rsidR="00AB0A30" w:rsidRDefault="00AB0A30">
            <w:pPr>
              <w:rPr>
                <w:rFonts w:ascii="Times New Roman" w:hAnsi="Times New Roman" w:cs="Times New Roman"/>
                <w:sz w:val="24"/>
                <w:szCs w:val="24"/>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14:paraId="22ADD84C" w14:textId="77777777" w:rsidR="00AB0A30" w:rsidRDefault="00AB0A30">
            <w:pPr>
              <w:rPr>
                <w:rFonts w:ascii="Times New Roman" w:hAnsi="Times New Roman" w:cs="Times New Roman"/>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14:paraId="024F9F59" w14:textId="77777777" w:rsidR="00AB0A30" w:rsidRDefault="00AB0A30">
            <w:pP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14:paraId="43A0D49A" w14:textId="77777777" w:rsidR="00AB0A30" w:rsidRDefault="00AB0A30">
            <w:pPr>
              <w:jc w:val="center"/>
              <w:rPr>
                <w:rFonts w:ascii="Times New Roman" w:hAnsi="Times New Roman" w:cs="Times New Roman"/>
                <w:sz w:val="24"/>
                <w:szCs w:val="24"/>
              </w:rPr>
            </w:pPr>
            <w:r>
              <w:rPr>
                <w:rFonts w:ascii="Times New Roman" w:hAnsi="Times New Roman" w:cs="Times New Roman"/>
                <w:sz w:val="24"/>
                <w:szCs w:val="24"/>
              </w:rPr>
              <w:t>Короба</w:t>
            </w:r>
          </w:p>
        </w:tc>
        <w:tc>
          <w:tcPr>
            <w:tcW w:w="988" w:type="dxa"/>
            <w:tcBorders>
              <w:top w:val="single" w:sz="4" w:space="0" w:color="auto"/>
              <w:left w:val="single" w:sz="4" w:space="0" w:color="auto"/>
              <w:bottom w:val="single" w:sz="4" w:space="0" w:color="auto"/>
              <w:right w:val="single" w:sz="4" w:space="0" w:color="auto"/>
            </w:tcBorders>
            <w:hideMark/>
          </w:tcPr>
          <w:p w14:paraId="0C08E56D" w14:textId="77777777" w:rsidR="00AB0A30" w:rsidRDefault="00AB0A30">
            <w:pPr>
              <w:jc w:val="center"/>
              <w:rPr>
                <w:rFonts w:ascii="Times New Roman" w:hAnsi="Times New Roman" w:cs="Times New Roman"/>
                <w:sz w:val="24"/>
                <w:szCs w:val="24"/>
              </w:rPr>
            </w:pPr>
            <w:r>
              <w:rPr>
                <w:rFonts w:ascii="Times New Roman" w:hAnsi="Times New Roman" w:cs="Times New Roman"/>
                <w:sz w:val="24"/>
                <w:szCs w:val="24"/>
              </w:rPr>
              <w:t>Муфты</w:t>
            </w:r>
          </w:p>
        </w:tc>
        <w:tc>
          <w:tcPr>
            <w:tcW w:w="1342" w:type="dxa"/>
            <w:tcBorders>
              <w:top w:val="single" w:sz="4" w:space="0" w:color="auto"/>
              <w:left w:val="single" w:sz="4" w:space="0" w:color="auto"/>
              <w:bottom w:val="single" w:sz="4" w:space="0" w:color="auto"/>
              <w:right w:val="single" w:sz="4" w:space="0" w:color="auto"/>
            </w:tcBorders>
            <w:hideMark/>
          </w:tcPr>
          <w:p w14:paraId="4C564A08" w14:textId="77777777" w:rsidR="00AB0A30" w:rsidRDefault="00AB0A30">
            <w:pPr>
              <w:jc w:val="center"/>
              <w:rPr>
                <w:rFonts w:ascii="Times New Roman" w:hAnsi="Times New Roman" w:cs="Times New Roman"/>
                <w:sz w:val="24"/>
                <w:szCs w:val="24"/>
              </w:rPr>
            </w:pPr>
            <w:r>
              <w:rPr>
                <w:rFonts w:ascii="Times New Roman" w:hAnsi="Times New Roman" w:cs="Times New Roman"/>
                <w:sz w:val="24"/>
                <w:szCs w:val="24"/>
              </w:rPr>
              <w:t>Кольцевые бухты</w:t>
            </w: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25630108" w14:textId="77777777" w:rsidR="00AB0A30" w:rsidRDefault="00AB0A30">
            <w:pPr>
              <w:rPr>
                <w:rFonts w:ascii="Times New Roman" w:hAnsi="Times New Roman" w:cs="Times New Roman"/>
                <w:sz w:val="24"/>
                <w:szCs w:val="24"/>
              </w:rPr>
            </w:pPr>
          </w:p>
        </w:tc>
      </w:tr>
      <w:tr w:rsidR="00AB0A30" w14:paraId="33223404" w14:textId="77777777" w:rsidTr="00AB0A30">
        <w:tc>
          <w:tcPr>
            <w:tcW w:w="549" w:type="dxa"/>
            <w:tcBorders>
              <w:top w:val="single" w:sz="4" w:space="0" w:color="auto"/>
              <w:left w:val="single" w:sz="4" w:space="0" w:color="auto"/>
              <w:bottom w:val="single" w:sz="4" w:space="0" w:color="auto"/>
              <w:right w:val="single" w:sz="4" w:space="0" w:color="auto"/>
            </w:tcBorders>
            <w:hideMark/>
          </w:tcPr>
          <w:p w14:paraId="3162F129" w14:textId="77777777" w:rsidR="00AB0A30" w:rsidRDefault="00AB0A30">
            <w:pPr>
              <w:jc w:val="center"/>
              <w:rPr>
                <w:rFonts w:ascii="Times New Roman" w:hAnsi="Times New Roman" w:cs="Times New Roman"/>
                <w:sz w:val="24"/>
                <w:szCs w:val="24"/>
              </w:rPr>
            </w:pPr>
            <w:r>
              <w:rPr>
                <w:rFonts w:ascii="Times New Roman" w:hAnsi="Times New Roman" w:cs="Times New Roman"/>
                <w:sz w:val="24"/>
                <w:szCs w:val="24"/>
              </w:rPr>
              <w:t>1</w:t>
            </w:r>
          </w:p>
        </w:tc>
        <w:tc>
          <w:tcPr>
            <w:tcW w:w="4130" w:type="dxa"/>
            <w:tcBorders>
              <w:top w:val="single" w:sz="4" w:space="0" w:color="auto"/>
              <w:left w:val="single" w:sz="4" w:space="0" w:color="auto"/>
              <w:bottom w:val="single" w:sz="4" w:space="0" w:color="auto"/>
              <w:right w:val="single" w:sz="4" w:space="0" w:color="auto"/>
            </w:tcBorders>
          </w:tcPr>
          <w:p w14:paraId="3BCA8ECE" w14:textId="77777777" w:rsidR="00AB0A30" w:rsidRDefault="00AB0A30">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64D557AA" w14:textId="77777777" w:rsidR="00AB0A30" w:rsidRDefault="00AB0A30">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67910500" w14:textId="77777777" w:rsidR="00AB0A30" w:rsidRDefault="00AB0A30">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4179AE96" w14:textId="77777777" w:rsidR="00AB0A30" w:rsidRDefault="00AB0A30">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742B854F" w14:textId="77777777" w:rsidR="00AB0A30" w:rsidRDefault="00AB0A30">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44A61937" w14:textId="77777777" w:rsidR="00AB0A30" w:rsidRDefault="00AB0A30">
            <w:pPr>
              <w:jc w:val="center"/>
              <w:rPr>
                <w:rFonts w:ascii="Times New Roman" w:hAnsi="Times New Roman" w:cs="Times New Roman"/>
                <w:sz w:val="24"/>
                <w:szCs w:val="24"/>
              </w:rPr>
            </w:pPr>
          </w:p>
        </w:tc>
      </w:tr>
      <w:tr w:rsidR="00AB0A30" w14:paraId="12325117" w14:textId="77777777" w:rsidTr="00AB0A30">
        <w:tc>
          <w:tcPr>
            <w:tcW w:w="549" w:type="dxa"/>
            <w:tcBorders>
              <w:top w:val="single" w:sz="4" w:space="0" w:color="auto"/>
              <w:left w:val="single" w:sz="4" w:space="0" w:color="auto"/>
              <w:bottom w:val="single" w:sz="4" w:space="0" w:color="auto"/>
              <w:right w:val="single" w:sz="4" w:space="0" w:color="auto"/>
            </w:tcBorders>
            <w:hideMark/>
          </w:tcPr>
          <w:p w14:paraId="4232398C" w14:textId="77777777" w:rsidR="00AB0A30" w:rsidRDefault="00AB0A30">
            <w:pPr>
              <w:jc w:val="center"/>
              <w:rPr>
                <w:rFonts w:ascii="Times New Roman" w:hAnsi="Times New Roman" w:cs="Times New Roman"/>
                <w:sz w:val="24"/>
                <w:szCs w:val="24"/>
              </w:rPr>
            </w:pPr>
            <w:r>
              <w:rPr>
                <w:rFonts w:ascii="Times New Roman" w:hAnsi="Times New Roman" w:cs="Times New Roman"/>
                <w:sz w:val="24"/>
                <w:szCs w:val="24"/>
              </w:rPr>
              <w:t>2</w:t>
            </w:r>
          </w:p>
        </w:tc>
        <w:tc>
          <w:tcPr>
            <w:tcW w:w="4130" w:type="dxa"/>
            <w:tcBorders>
              <w:top w:val="single" w:sz="4" w:space="0" w:color="auto"/>
              <w:left w:val="single" w:sz="4" w:space="0" w:color="auto"/>
              <w:bottom w:val="single" w:sz="4" w:space="0" w:color="auto"/>
              <w:right w:val="single" w:sz="4" w:space="0" w:color="auto"/>
            </w:tcBorders>
          </w:tcPr>
          <w:p w14:paraId="1BD67D43" w14:textId="77777777" w:rsidR="00AB0A30" w:rsidRDefault="00AB0A30">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0E903F2C" w14:textId="77777777" w:rsidR="00AB0A30" w:rsidRDefault="00AB0A30">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4ED42791" w14:textId="77777777" w:rsidR="00AB0A30" w:rsidRDefault="00AB0A30">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3BFEC270" w14:textId="77777777" w:rsidR="00AB0A30" w:rsidRDefault="00AB0A30">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37761795" w14:textId="77777777" w:rsidR="00AB0A30" w:rsidRDefault="00AB0A30">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48738140" w14:textId="77777777" w:rsidR="00AB0A30" w:rsidRDefault="00AB0A30">
            <w:pPr>
              <w:jc w:val="center"/>
              <w:rPr>
                <w:rFonts w:ascii="Times New Roman" w:hAnsi="Times New Roman" w:cs="Times New Roman"/>
                <w:sz w:val="24"/>
                <w:szCs w:val="24"/>
              </w:rPr>
            </w:pPr>
          </w:p>
        </w:tc>
      </w:tr>
      <w:tr w:rsidR="00AB0A30" w14:paraId="12608115" w14:textId="77777777" w:rsidTr="00AB0A30">
        <w:tc>
          <w:tcPr>
            <w:tcW w:w="549" w:type="dxa"/>
            <w:tcBorders>
              <w:top w:val="single" w:sz="4" w:space="0" w:color="auto"/>
              <w:left w:val="single" w:sz="4" w:space="0" w:color="auto"/>
              <w:bottom w:val="single" w:sz="4" w:space="0" w:color="auto"/>
              <w:right w:val="single" w:sz="4" w:space="0" w:color="auto"/>
            </w:tcBorders>
            <w:hideMark/>
          </w:tcPr>
          <w:p w14:paraId="2F5D94DB" w14:textId="77777777" w:rsidR="00AB0A30" w:rsidRDefault="00AB0A30">
            <w:pPr>
              <w:jc w:val="center"/>
              <w:rPr>
                <w:rFonts w:ascii="Times New Roman" w:hAnsi="Times New Roman" w:cs="Times New Roman"/>
                <w:sz w:val="24"/>
                <w:szCs w:val="24"/>
              </w:rPr>
            </w:pPr>
            <w:r>
              <w:rPr>
                <w:rFonts w:ascii="Times New Roman" w:hAnsi="Times New Roman" w:cs="Times New Roman"/>
                <w:sz w:val="24"/>
                <w:szCs w:val="24"/>
              </w:rPr>
              <w:t>3</w:t>
            </w:r>
          </w:p>
        </w:tc>
        <w:tc>
          <w:tcPr>
            <w:tcW w:w="4130" w:type="dxa"/>
            <w:tcBorders>
              <w:top w:val="single" w:sz="4" w:space="0" w:color="auto"/>
              <w:left w:val="single" w:sz="4" w:space="0" w:color="auto"/>
              <w:bottom w:val="single" w:sz="4" w:space="0" w:color="auto"/>
              <w:right w:val="single" w:sz="4" w:space="0" w:color="auto"/>
            </w:tcBorders>
          </w:tcPr>
          <w:p w14:paraId="3424638F" w14:textId="77777777" w:rsidR="00AB0A30" w:rsidRDefault="00AB0A30">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730C4228" w14:textId="77777777" w:rsidR="00AB0A30" w:rsidRDefault="00AB0A30">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3852F73C" w14:textId="77777777" w:rsidR="00AB0A30" w:rsidRDefault="00AB0A30">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61E398A1" w14:textId="77777777" w:rsidR="00AB0A30" w:rsidRDefault="00AB0A30">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73633E8A" w14:textId="77777777" w:rsidR="00AB0A30" w:rsidRDefault="00AB0A30">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41631D1C" w14:textId="77777777" w:rsidR="00AB0A30" w:rsidRDefault="00AB0A30">
            <w:pPr>
              <w:jc w:val="center"/>
              <w:rPr>
                <w:rFonts w:ascii="Times New Roman" w:hAnsi="Times New Roman" w:cs="Times New Roman"/>
                <w:sz w:val="24"/>
                <w:szCs w:val="24"/>
              </w:rPr>
            </w:pPr>
          </w:p>
        </w:tc>
      </w:tr>
      <w:tr w:rsidR="00AB0A30" w14:paraId="55073D16" w14:textId="77777777" w:rsidTr="00AB0A30">
        <w:tc>
          <w:tcPr>
            <w:tcW w:w="549" w:type="dxa"/>
            <w:tcBorders>
              <w:top w:val="single" w:sz="4" w:space="0" w:color="auto"/>
              <w:left w:val="single" w:sz="4" w:space="0" w:color="auto"/>
              <w:bottom w:val="single" w:sz="4" w:space="0" w:color="auto"/>
              <w:right w:val="single" w:sz="4" w:space="0" w:color="auto"/>
            </w:tcBorders>
          </w:tcPr>
          <w:p w14:paraId="1B44C82A" w14:textId="77777777" w:rsidR="00AB0A30" w:rsidRDefault="00AB0A30">
            <w:pPr>
              <w:jc w:val="center"/>
              <w:rPr>
                <w:rFonts w:ascii="Times New Roman" w:hAnsi="Times New Roman" w:cs="Times New Roman"/>
                <w:sz w:val="24"/>
                <w:szCs w:val="24"/>
              </w:rPr>
            </w:pPr>
          </w:p>
        </w:tc>
        <w:tc>
          <w:tcPr>
            <w:tcW w:w="4130" w:type="dxa"/>
            <w:tcBorders>
              <w:top w:val="single" w:sz="4" w:space="0" w:color="auto"/>
              <w:left w:val="single" w:sz="4" w:space="0" w:color="auto"/>
              <w:bottom w:val="single" w:sz="4" w:space="0" w:color="auto"/>
              <w:right w:val="single" w:sz="4" w:space="0" w:color="auto"/>
            </w:tcBorders>
          </w:tcPr>
          <w:p w14:paraId="38BFBC50" w14:textId="77777777" w:rsidR="00AB0A30" w:rsidRDefault="00AB0A30">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2EA826B9" w14:textId="77777777" w:rsidR="00AB0A30" w:rsidRDefault="00AB0A30">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03E26300" w14:textId="77777777" w:rsidR="00AB0A30" w:rsidRDefault="00AB0A30">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1EFC97AC" w14:textId="77777777" w:rsidR="00AB0A30" w:rsidRDefault="00AB0A30">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5B535C74" w14:textId="77777777" w:rsidR="00AB0A30" w:rsidRDefault="00AB0A30">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280EA61C" w14:textId="77777777" w:rsidR="00AB0A30" w:rsidRDefault="00AB0A30">
            <w:pPr>
              <w:jc w:val="center"/>
              <w:rPr>
                <w:rFonts w:ascii="Times New Roman" w:hAnsi="Times New Roman" w:cs="Times New Roman"/>
                <w:sz w:val="24"/>
                <w:szCs w:val="24"/>
              </w:rPr>
            </w:pPr>
          </w:p>
        </w:tc>
      </w:tr>
      <w:tr w:rsidR="00AB0A30" w14:paraId="6DC760BD" w14:textId="77777777" w:rsidTr="00AB0A30">
        <w:tc>
          <w:tcPr>
            <w:tcW w:w="4679" w:type="dxa"/>
            <w:gridSpan w:val="2"/>
            <w:tcBorders>
              <w:top w:val="single" w:sz="4" w:space="0" w:color="auto"/>
              <w:left w:val="single" w:sz="4" w:space="0" w:color="auto"/>
              <w:bottom w:val="single" w:sz="4" w:space="0" w:color="auto"/>
              <w:right w:val="single" w:sz="4" w:space="0" w:color="auto"/>
            </w:tcBorders>
            <w:hideMark/>
          </w:tcPr>
          <w:p w14:paraId="11BF68AF" w14:textId="77777777" w:rsidR="00AB0A30" w:rsidRDefault="00AB0A30">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1591" w:type="dxa"/>
            <w:tcBorders>
              <w:top w:val="single" w:sz="4" w:space="0" w:color="auto"/>
              <w:left w:val="single" w:sz="4" w:space="0" w:color="auto"/>
              <w:bottom w:val="single" w:sz="4" w:space="0" w:color="auto"/>
              <w:right w:val="single" w:sz="4" w:space="0" w:color="auto"/>
            </w:tcBorders>
          </w:tcPr>
          <w:p w14:paraId="771FC66E" w14:textId="77777777" w:rsidR="00AB0A30" w:rsidRDefault="00AB0A30">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190C6765" w14:textId="77777777" w:rsidR="00AB0A30" w:rsidRDefault="00AB0A30">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0BE743DE" w14:textId="77777777" w:rsidR="00AB0A30" w:rsidRDefault="00AB0A30">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42235BA3" w14:textId="77777777" w:rsidR="00AB0A30" w:rsidRDefault="00AB0A30">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617F5AB3" w14:textId="77777777" w:rsidR="00AB0A30" w:rsidRDefault="00AB0A30">
            <w:pPr>
              <w:jc w:val="center"/>
              <w:rPr>
                <w:rFonts w:ascii="Times New Roman" w:hAnsi="Times New Roman" w:cs="Times New Roman"/>
                <w:sz w:val="24"/>
                <w:szCs w:val="24"/>
              </w:rPr>
            </w:pPr>
          </w:p>
        </w:tc>
      </w:tr>
      <w:bookmarkEnd w:id="16"/>
    </w:tbl>
    <w:p w14:paraId="06F5A23C" w14:textId="77777777" w:rsidR="00AB0A30" w:rsidRPr="00B33B4D" w:rsidRDefault="00AB0A30" w:rsidP="009B06E0">
      <w:pPr>
        <w:suppressAutoHyphens/>
        <w:spacing w:after="0" w:line="240" w:lineRule="auto"/>
        <w:ind w:firstLine="708"/>
        <w:jc w:val="both"/>
        <w:rPr>
          <w:rFonts w:ascii="Times New Roman" w:hAnsi="Times New Roman" w:cs="Times New Roman"/>
          <w:sz w:val="24"/>
          <w:szCs w:val="24"/>
        </w:rPr>
      </w:pPr>
    </w:p>
    <w:p w14:paraId="672C68AC" w14:textId="2B7D0D0B" w:rsidR="00E65C15" w:rsidRDefault="00E65C15" w:rsidP="00E65C15">
      <w:pPr>
        <w:ind w:firstLine="426"/>
        <w:jc w:val="both"/>
        <w:rPr>
          <w:rFonts w:ascii="Times New Roman" w:hAnsi="Times New Roman" w:cs="Times New Roman"/>
          <w:sz w:val="24"/>
          <w:szCs w:val="24"/>
        </w:rPr>
      </w:pPr>
      <w:r w:rsidRPr="00B33B4D">
        <w:rPr>
          <w:rFonts w:ascii="Times New Roman" w:hAnsi="Times New Roman" w:cs="Times New Roman"/>
          <w:sz w:val="24"/>
          <w:szCs w:val="24"/>
        </w:rPr>
        <w:t>2. На момент подписания акта</w:t>
      </w:r>
      <w:r w:rsidR="00D87BA5">
        <w:rPr>
          <w:rFonts w:ascii="Times New Roman" w:hAnsi="Times New Roman" w:cs="Times New Roman"/>
          <w:sz w:val="24"/>
          <w:szCs w:val="24"/>
        </w:rPr>
        <w:t xml:space="preserve"> установлено</w:t>
      </w:r>
      <w:r w:rsidRPr="00B33B4D">
        <w:rPr>
          <w:rFonts w:ascii="Times New Roman" w:hAnsi="Times New Roman" w:cs="Times New Roman"/>
          <w:sz w:val="24"/>
          <w:szCs w:val="24"/>
        </w:rPr>
        <w:t xml:space="preserve"> </w:t>
      </w:r>
      <w:r w:rsidR="00D87BA5">
        <w:rPr>
          <w:rFonts w:ascii="Times New Roman" w:hAnsi="Times New Roman" w:cs="Times New Roman"/>
          <w:sz w:val="24"/>
          <w:szCs w:val="24"/>
        </w:rPr>
        <w:t>____________________________________</w:t>
      </w:r>
    </w:p>
    <w:p w14:paraId="411EBAE6" w14:textId="359AB773" w:rsidR="00D87BA5" w:rsidRDefault="00D87BA5" w:rsidP="00E65C15">
      <w:pPr>
        <w:ind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15AF663" w14:textId="77777777" w:rsidR="00D87BA5" w:rsidRPr="00B33B4D" w:rsidRDefault="00D87BA5" w:rsidP="00E65C15">
      <w:pPr>
        <w:ind w:firstLine="426"/>
        <w:jc w:val="both"/>
        <w:rPr>
          <w:rFonts w:ascii="Times New Roman" w:hAnsi="Times New Roman" w:cs="Times New Roman"/>
          <w:kern w:val="0"/>
          <w:sz w:val="24"/>
          <w:szCs w:val="24"/>
        </w:rPr>
      </w:pPr>
    </w:p>
    <w:p w14:paraId="2DB883E6" w14:textId="7AAE84C8" w:rsidR="00E65C15" w:rsidRPr="00B33B4D" w:rsidRDefault="00E65C15" w:rsidP="00E65C15">
      <w:pPr>
        <w:ind w:firstLine="426"/>
        <w:jc w:val="both"/>
        <w:rPr>
          <w:rFonts w:ascii="Times New Roman" w:hAnsi="Times New Roman" w:cs="Times New Roman"/>
          <w:sz w:val="24"/>
          <w:szCs w:val="24"/>
        </w:rPr>
      </w:pPr>
      <w:r w:rsidRPr="00B33B4D">
        <w:rPr>
          <w:rFonts w:ascii="Times New Roman" w:hAnsi="Times New Roman" w:cs="Times New Roman"/>
          <w:sz w:val="24"/>
          <w:szCs w:val="24"/>
        </w:rPr>
        <w:t>3. Настоящий акт составлен в двух экземплярах</w:t>
      </w:r>
      <w:r w:rsidR="000174DD">
        <w:rPr>
          <w:rFonts w:ascii="Times New Roman" w:hAnsi="Times New Roman" w:cs="Times New Roman"/>
          <w:sz w:val="24"/>
          <w:szCs w:val="24"/>
        </w:rPr>
        <w:t>, по одному экземпляру для каждой из сторон.</w:t>
      </w:r>
    </w:p>
    <w:p w14:paraId="1AA8DA3C" w14:textId="77777777" w:rsidR="00E65C15" w:rsidRPr="00B33B4D" w:rsidRDefault="00E65C15" w:rsidP="00E65C15">
      <w:pPr>
        <w:jc w:val="both"/>
        <w:rPr>
          <w:rFonts w:ascii="Times New Roman" w:hAnsi="Times New Roman" w:cs="Times New Roman"/>
          <w:sz w:val="24"/>
          <w:szCs w:val="24"/>
        </w:rPr>
      </w:pPr>
    </w:p>
    <w:tbl>
      <w:tblPr>
        <w:tblW w:w="10188" w:type="dxa"/>
        <w:tblLook w:val="01E0" w:firstRow="1" w:lastRow="1" w:firstColumn="1" w:lastColumn="1" w:noHBand="0" w:noVBand="0"/>
      </w:tblPr>
      <w:tblGrid>
        <w:gridCol w:w="4716"/>
        <w:gridCol w:w="779"/>
        <w:gridCol w:w="4693"/>
      </w:tblGrid>
      <w:tr w:rsidR="00E65C15" w:rsidRPr="00B33B4D" w14:paraId="5E91C51A" w14:textId="77777777" w:rsidTr="00E65C15">
        <w:tc>
          <w:tcPr>
            <w:tcW w:w="4716" w:type="dxa"/>
            <w:hideMark/>
          </w:tcPr>
          <w:p w14:paraId="5AC8F4CE" w14:textId="77777777" w:rsidR="00E65C15" w:rsidRPr="00B33B4D" w:rsidRDefault="00E65C15">
            <w:pPr>
              <w:pStyle w:val="ConsPlusNormal"/>
              <w:widowControl/>
              <w:ind w:firstLine="0"/>
              <w:rPr>
                <w:rFonts w:ascii="Times New Roman" w:hAnsi="Times New Roman" w:cs="Times New Roman"/>
                <w:b/>
                <w:sz w:val="24"/>
                <w:szCs w:val="24"/>
              </w:rPr>
            </w:pPr>
            <w:r w:rsidRPr="00B33B4D">
              <w:rPr>
                <w:rFonts w:ascii="Times New Roman" w:hAnsi="Times New Roman" w:cs="Times New Roman"/>
                <w:b/>
                <w:sz w:val="24"/>
                <w:szCs w:val="24"/>
              </w:rPr>
              <w:t>Владелец</w:t>
            </w:r>
          </w:p>
          <w:p w14:paraId="6A6467D6" w14:textId="51C904B2" w:rsidR="00E65C15" w:rsidRPr="00B33B4D" w:rsidRDefault="00E65C15">
            <w:pPr>
              <w:pStyle w:val="ConsPlusNormal"/>
              <w:widowControl/>
              <w:ind w:firstLine="0"/>
              <w:rPr>
                <w:rFonts w:ascii="Times New Roman" w:hAnsi="Times New Roman" w:cs="Times New Roman"/>
                <w:b/>
                <w:sz w:val="24"/>
                <w:szCs w:val="24"/>
              </w:rPr>
            </w:pPr>
            <w:r w:rsidRPr="00B33B4D">
              <w:rPr>
                <w:rFonts w:ascii="Times New Roman" w:hAnsi="Times New Roman" w:cs="Times New Roman"/>
                <w:b/>
                <w:sz w:val="24"/>
                <w:szCs w:val="24"/>
              </w:rPr>
              <w:t>______________/</w:t>
            </w:r>
            <w:r w:rsidRPr="00B33B4D">
              <w:rPr>
                <w:rFonts w:ascii="Times New Roman" w:hAnsi="Times New Roman" w:cs="Times New Roman"/>
                <w:sz w:val="24"/>
                <w:szCs w:val="24"/>
              </w:rPr>
              <w:t xml:space="preserve"> </w:t>
            </w:r>
            <w:r w:rsidR="00DB2139">
              <w:rPr>
                <w:rFonts w:ascii="Times New Roman" w:hAnsi="Times New Roman" w:cs="Times New Roman"/>
                <w:b/>
                <w:sz w:val="24"/>
                <w:szCs w:val="24"/>
              </w:rPr>
              <w:t>Ф.В. Петрушин</w:t>
            </w:r>
            <w:r w:rsidR="00DB2139" w:rsidRPr="00B33B4D">
              <w:rPr>
                <w:rFonts w:ascii="Times New Roman" w:hAnsi="Times New Roman" w:cs="Times New Roman"/>
                <w:b/>
                <w:sz w:val="24"/>
                <w:szCs w:val="24"/>
              </w:rPr>
              <w:t xml:space="preserve"> </w:t>
            </w:r>
            <w:r w:rsidRPr="00B33B4D">
              <w:rPr>
                <w:rFonts w:ascii="Times New Roman" w:hAnsi="Times New Roman" w:cs="Times New Roman"/>
                <w:b/>
                <w:sz w:val="24"/>
                <w:szCs w:val="24"/>
              </w:rPr>
              <w:t>/</w:t>
            </w:r>
          </w:p>
          <w:p w14:paraId="28F07740" w14:textId="77777777" w:rsidR="00E65C15" w:rsidRPr="00B33B4D" w:rsidRDefault="00E65C15">
            <w:pPr>
              <w:pStyle w:val="ConsPlusNormal"/>
              <w:widowControl/>
              <w:ind w:firstLine="0"/>
              <w:rPr>
                <w:rFonts w:ascii="Times New Roman" w:hAnsi="Times New Roman" w:cs="Times New Roman"/>
                <w:b/>
                <w:sz w:val="24"/>
                <w:szCs w:val="24"/>
              </w:rPr>
            </w:pPr>
            <w:r w:rsidRPr="00B33B4D">
              <w:rPr>
                <w:rFonts w:ascii="Times New Roman" w:hAnsi="Times New Roman" w:cs="Times New Roman"/>
                <w:b/>
                <w:sz w:val="24"/>
                <w:szCs w:val="24"/>
              </w:rPr>
              <w:t>«__</w:t>
            </w:r>
            <w:proofErr w:type="gramStart"/>
            <w:r w:rsidRPr="00B33B4D">
              <w:rPr>
                <w:rFonts w:ascii="Times New Roman" w:hAnsi="Times New Roman" w:cs="Times New Roman"/>
                <w:b/>
                <w:sz w:val="24"/>
                <w:szCs w:val="24"/>
              </w:rPr>
              <w:t>_»_</w:t>
            </w:r>
            <w:proofErr w:type="gramEnd"/>
            <w:r w:rsidRPr="00B33B4D">
              <w:rPr>
                <w:rFonts w:ascii="Times New Roman" w:hAnsi="Times New Roman" w:cs="Times New Roman"/>
                <w:b/>
                <w:sz w:val="24"/>
                <w:szCs w:val="24"/>
              </w:rPr>
              <w:t xml:space="preserve">______________202_ г. </w:t>
            </w:r>
          </w:p>
          <w:p w14:paraId="2C1BAB6B" w14:textId="77777777" w:rsidR="00E65C15" w:rsidRPr="00B33B4D" w:rsidRDefault="00E65C15">
            <w:pPr>
              <w:pStyle w:val="ConsPlusNormal"/>
              <w:widowControl/>
              <w:ind w:firstLine="0"/>
              <w:rPr>
                <w:rFonts w:ascii="Times New Roman" w:hAnsi="Times New Roman" w:cs="Times New Roman"/>
                <w:sz w:val="24"/>
                <w:szCs w:val="24"/>
              </w:rPr>
            </w:pPr>
            <w:proofErr w:type="spellStart"/>
            <w:r w:rsidRPr="00B33B4D">
              <w:rPr>
                <w:rFonts w:ascii="Times New Roman" w:hAnsi="Times New Roman" w:cs="Times New Roman"/>
                <w:b/>
                <w:sz w:val="24"/>
                <w:szCs w:val="24"/>
              </w:rPr>
              <w:t>м.п</w:t>
            </w:r>
            <w:proofErr w:type="spellEnd"/>
            <w:r w:rsidRPr="00B33B4D">
              <w:rPr>
                <w:rFonts w:ascii="Times New Roman" w:hAnsi="Times New Roman" w:cs="Times New Roman"/>
                <w:b/>
                <w:sz w:val="24"/>
                <w:szCs w:val="24"/>
              </w:rPr>
              <w:t>.</w:t>
            </w:r>
          </w:p>
        </w:tc>
        <w:tc>
          <w:tcPr>
            <w:tcW w:w="779" w:type="dxa"/>
          </w:tcPr>
          <w:p w14:paraId="3C8BE131" w14:textId="77777777" w:rsidR="00E65C15" w:rsidRPr="00B33B4D" w:rsidRDefault="00E65C15">
            <w:pPr>
              <w:pStyle w:val="ConsPlusNormal"/>
              <w:widowControl/>
              <w:ind w:firstLine="0"/>
              <w:jc w:val="both"/>
              <w:rPr>
                <w:rFonts w:ascii="Times New Roman" w:hAnsi="Times New Roman" w:cs="Times New Roman"/>
                <w:b/>
                <w:sz w:val="24"/>
                <w:szCs w:val="24"/>
              </w:rPr>
            </w:pPr>
          </w:p>
        </w:tc>
        <w:tc>
          <w:tcPr>
            <w:tcW w:w="4693" w:type="dxa"/>
            <w:hideMark/>
          </w:tcPr>
          <w:p w14:paraId="5D4AECEA" w14:textId="77777777" w:rsidR="00E65C15" w:rsidRPr="00B33B4D" w:rsidRDefault="00E65C15">
            <w:pPr>
              <w:pStyle w:val="ConsPlusNormal"/>
              <w:widowControl/>
              <w:ind w:firstLine="0"/>
              <w:jc w:val="both"/>
              <w:rPr>
                <w:rFonts w:ascii="Times New Roman" w:hAnsi="Times New Roman" w:cs="Times New Roman"/>
                <w:b/>
                <w:sz w:val="24"/>
                <w:szCs w:val="24"/>
              </w:rPr>
            </w:pPr>
            <w:r w:rsidRPr="00B33B4D">
              <w:rPr>
                <w:rFonts w:ascii="Times New Roman" w:hAnsi="Times New Roman" w:cs="Times New Roman"/>
                <w:b/>
                <w:sz w:val="24"/>
                <w:szCs w:val="24"/>
              </w:rPr>
              <w:t>Пользователь</w:t>
            </w:r>
          </w:p>
          <w:p w14:paraId="1E6FBE3A" w14:textId="77777777" w:rsidR="00E65C15" w:rsidRPr="00B33B4D" w:rsidRDefault="00E65C15">
            <w:pPr>
              <w:pStyle w:val="ConsPlusNormal"/>
              <w:widowControl/>
              <w:ind w:firstLine="0"/>
              <w:jc w:val="both"/>
              <w:rPr>
                <w:rFonts w:ascii="Times New Roman" w:hAnsi="Times New Roman" w:cs="Times New Roman"/>
                <w:b/>
                <w:sz w:val="24"/>
                <w:szCs w:val="24"/>
              </w:rPr>
            </w:pPr>
            <w:r w:rsidRPr="00B33B4D">
              <w:rPr>
                <w:rFonts w:ascii="Times New Roman" w:hAnsi="Times New Roman" w:cs="Times New Roman"/>
                <w:b/>
                <w:sz w:val="24"/>
                <w:szCs w:val="24"/>
              </w:rPr>
              <w:t>_____________</w:t>
            </w:r>
            <w:r w:rsidRPr="00B33B4D">
              <w:rPr>
                <w:rFonts w:ascii="Times New Roman" w:hAnsi="Times New Roman" w:cs="Times New Roman"/>
                <w:sz w:val="24"/>
                <w:szCs w:val="24"/>
              </w:rPr>
              <w:t xml:space="preserve"> /</w:t>
            </w:r>
            <w:r w:rsidRPr="00B33B4D">
              <w:rPr>
                <w:rFonts w:ascii="Times New Roman" w:hAnsi="Times New Roman" w:cs="Times New Roman"/>
                <w:b/>
                <w:sz w:val="24"/>
                <w:szCs w:val="24"/>
              </w:rPr>
              <w:t>_______________ /</w:t>
            </w:r>
          </w:p>
          <w:p w14:paraId="3FE17C28" w14:textId="77777777" w:rsidR="00E65C15" w:rsidRPr="00B33B4D" w:rsidRDefault="00E65C15">
            <w:pPr>
              <w:jc w:val="both"/>
              <w:rPr>
                <w:rFonts w:ascii="Times New Roman" w:hAnsi="Times New Roman" w:cs="Times New Roman"/>
                <w:b/>
                <w:sz w:val="24"/>
                <w:szCs w:val="24"/>
              </w:rPr>
            </w:pPr>
            <w:r w:rsidRPr="00B33B4D">
              <w:rPr>
                <w:rFonts w:ascii="Times New Roman" w:hAnsi="Times New Roman" w:cs="Times New Roman"/>
                <w:b/>
                <w:sz w:val="24"/>
                <w:szCs w:val="24"/>
              </w:rPr>
              <w:t>«__</w:t>
            </w:r>
            <w:proofErr w:type="gramStart"/>
            <w:r w:rsidRPr="00B33B4D">
              <w:rPr>
                <w:rFonts w:ascii="Times New Roman" w:hAnsi="Times New Roman" w:cs="Times New Roman"/>
                <w:b/>
                <w:sz w:val="24"/>
                <w:szCs w:val="24"/>
              </w:rPr>
              <w:t>_»_</w:t>
            </w:r>
            <w:proofErr w:type="gramEnd"/>
            <w:r w:rsidRPr="00B33B4D">
              <w:rPr>
                <w:rFonts w:ascii="Times New Roman" w:hAnsi="Times New Roman" w:cs="Times New Roman"/>
                <w:b/>
                <w:sz w:val="24"/>
                <w:szCs w:val="24"/>
              </w:rPr>
              <w:t xml:space="preserve">______________202_ г. </w:t>
            </w:r>
          </w:p>
          <w:p w14:paraId="4864D024" w14:textId="77777777" w:rsidR="00E65C15" w:rsidRPr="00B33B4D" w:rsidRDefault="00E65C15">
            <w:pPr>
              <w:pStyle w:val="ConsPlusNormal"/>
              <w:widowControl/>
              <w:ind w:firstLine="0"/>
              <w:jc w:val="both"/>
              <w:rPr>
                <w:rFonts w:ascii="Times New Roman" w:hAnsi="Times New Roman" w:cs="Times New Roman"/>
                <w:sz w:val="24"/>
                <w:szCs w:val="24"/>
              </w:rPr>
            </w:pPr>
            <w:proofErr w:type="spellStart"/>
            <w:r w:rsidRPr="00B33B4D">
              <w:rPr>
                <w:rFonts w:ascii="Times New Roman" w:hAnsi="Times New Roman" w:cs="Times New Roman"/>
                <w:b/>
                <w:sz w:val="24"/>
                <w:szCs w:val="24"/>
              </w:rPr>
              <w:t>м.п</w:t>
            </w:r>
            <w:proofErr w:type="spellEnd"/>
            <w:r w:rsidRPr="00B33B4D">
              <w:rPr>
                <w:rFonts w:ascii="Times New Roman" w:hAnsi="Times New Roman" w:cs="Times New Roman"/>
                <w:b/>
                <w:sz w:val="24"/>
                <w:szCs w:val="24"/>
              </w:rPr>
              <w:t>.</w:t>
            </w:r>
          </w:p>
        </w:tc>
      </w:tr>
    </w:tbl>
    <w:p w14:paraId="19434FFD" w14:textId="77777777" w:rsidR="00E65C15" w:rsidRPr="00B33B4D" w:rsidRDefault="00E65C15" w:rsidP="00E65C15">
      <w:pPr>
        <w:pStyle w:val="ConsPlusNormal"/>
        <w:widowControl/>
        <w:ind w:firstLine="0"/>
        <w:jc w:val="center"/>
        <w:rPr>
          <w:rFonts w:ascii="Times New Roman" w:hAnsi="Times New Roman" w:cs="Times New Roman"/>
          <w:b/>
          <w:sz w:val="24"/>
          <w:szCs w:val="24"/>
        </w:rPr>
      </w:pPr>
    </w:p>
    <w:bookmarkEnd w:id="13"/>
    <w:p w14:paraId="143E6EC8" w14:textId="77777777" w:rsidR="00E65C15" w:rsidRPr="00B33B4D" w:rsidRDefault="00E65C15">
      <w:pPr>
        <w:jc w:val="center"/>
        <w:rPr>
          <w:rFonts w:ascii="Times New Roman" w:hAnsi="Times New Roman" w:cs="Times New Roman"/>
          <w:sz w:val="24"/>
          <w:szCs w:val="24"/>
        </w:rPr>
      </w:pPr>
    </w:p>
    <w:p w14:paraId="2B60A635" w14:textId="4F61FDFC" w:rsidR="00EF7999" w:rsidRDefault="00EF7999">
      <w:pPr>
        <w:jc w:val="center"/>
        <w:rPr>
          <w:rFonts w:ascii="Times New Roman" w:hAnsi="Times New Roman" w:cs="Times New Roman"/>
          <w:b/>
          <w:bCs/>
          <w:sz w:val="24"/>
          <w:szCs w:val="24"/>
        </w:rPr>
      </w:pPr>
    </w:p>
    <w:p w14:paraId="6AEFFB36" w14:textId="77777777" w:rsidR="000174DD" w:rsidRDefault="000174DD">
      <w:pPr>
        <w:jc w:val="center"/>
        <w:rPr>
          <w:rFonts w:ascii="Times New Roman" w:hAnsi="Times New Roman" w:cs="Times New Roman"/>
          <w:b/>
          <w:bCs/>
          <w:sz w:val="24"/>
          <w:szCs w:val="24"/>
        </w:rPr>
      </w:pPr>
    </w:p>
    <w:p w14:paraId="7A038328" w14:textId="77777777" w:rsidR="000174DD" w:rsidRDefault="000174DD">
      <w:pPr>
        <w:jc w:val="center"/>
        <w:rPr>
          <w:rFonts w:ascii="Times New Roman" w:hAnsi="Times New Roman" w:cs="Times New Roman"/>
          <w:b/>
          <w:bCs/>
          <w:sz w:val="24"/>
          <w:szCs w:val="24"/>
        </w:rPr>
      </w:pPr>
    </w:p>
    <w:p w14:paraId="60D52627" w14:textId="77777777" w:rsidR="000174DD" w:rsidRDefault="000174DD">
      <w:pPr>
        <w:jc w:val="center"/>
        <w:rPr>
          <w:rFonts w:ascii="Times New Roman" w:hAnsi="Times New Roman" w:cs="Times New Roman"/>
          <w:b/>
          <w:bCs/>
          <w:sz w:val="24"/>
          <w:szCs w:val="24"/>
        </w:rPr>
      </w:pPr>
    </w:p>
    <w:p w14:paraId="5E2FB26A" w14:textId="2FD7A48A" w:rsidR="000174DD" w:rsidRPr="00572B50" w:rsidRDefault="000174DD" w:rsidP="000174DD">
      <w:pPr>
        <w:pStyle w:val="ConsPlusNormal"/>
        <w:widowControl/>
        <w:ind w:left="-180" w:firstLine="0"/>
        <w:jc w:val="right"/>
        <w:rPr>
          <w:rFonts w:ascii="Times New Roman" w:hAnsi="Times New Roman" w:cs="Times New Roman"/>
          <w:sz w:val="24"/>
          <w:szCs w:val="24"/>
        </w:rPr>
      </w:pPr>
      <w:bookmarkStart w:id="17" w:name="_Hlk199350873"/>
      <w:r w:rsidRPr="00572B50">
        <w:rPr>
          <w:rFonts w:ascii="Times New Roman" w:hAnsi="Times New Roman" w:cs="Times New Roman"/>
          <w:sz w:val="24"/>
          <w:szCs w:val="24"/>
        </w:rPr>
        <w:t xml:space="preserve">Приложение № </w:t>
      </w:r>
      <w:r w:rsidR="00B0740D">
        <w:rPr>
          <w:rFonts w:ascii="Times New Roman" w:hAnsi="Times New Roman" w:cs="Times New Roman"/>
          <w:sz w:val="24"/>
          <w:szCs w:val="24"/>
        </w:rPr>
        <w:t>4</w:t>
      </w:r>
    </w:p>
    <w:p w14:paraId="66DC836B" w14:textId="77777777" w:rsidR="000174DD" w:rsidRPr="00572B50" w:rsidRDefault="000174DD" w:rsidP="000174DD">
      <w:pPr>
        <w:pStyle w:val="ConsPlusNormal"/>
        <w:ind w:left="-180"/>
        <w:jc w:val="right"/>
        <w:rPr>
          <w:rFonts w:ascii="Times New Roman" w:hAnsi="Times New Roman" w:cs="Times New Roman"/>
          <w:sz w:val="24"/>
          <w:szCs w:val="24"/>
        </w:rPr>
      </w:pPr>
      <w:r w:rsidRPr="00572B50">
        <w:rPr>
          <w:rFonts w:ascii="Times New Roman" w:hAnsi="Times New Roman" w:cs="Times New Roman"/>
          <w:sz w:val="24"/>
          <w:szCs w:val="24"/>
        </w:rPr>
        <w:t xml:space="preserve">к договору предоставления доступа </w:t>
      </w:r>
    </w:p>
    <w:p w14:paraId="34AA83D4" w14:textId="77777777" w:rsidR="000174DD" w:rsidRPr="00572B50" w:rsidRDefault="000174DD" w:rsidP="000174DD">
      <w:pPr>
        <w:pStyle w:val="ConsPlusNormal"/>
        <w:widowControl/>
        <w:ind w:left="-180" w:firstLine="0"/>
        <w:jc w:val="right"/>
        <w:rPr>
          <w:rFonts w:ascii="Times New Roman" w:hAnsi="Times New Roman" w:cs="Times New Roman"/>
          <w:sz w:val="24"/>
          <w:szCs w:val="24"/>
        </w:rPr>
      </w:pPr>
      <w:r w:rsidRPr="00572B50">
        <w:rPr>
          <w:rFonts w:ascii="Times New Roman" w:hAnsi="Times New Roman" w:cs="Times New Roman"/>
          <w:sz w:val="24"/>
          <w:szCs w:val="24"/>
        </w:rPr>
        <w:t>к инфраструктуре для размещения сетей электросвязи</w:t>
      </w:r>
    </w:p>
    <w:p w14:paraId="0C901B55" w14:textId="77777777" w:rsidR="000174DD" w:rsidRPr="00572B50" w:rsidRDefault="000174DD" w:rsidP="000174DD">
      <w:pPr>
        <w:pStyle w:val="ConsPlusNormal"/>
        <w:widowControl/>
        <w:ind w:left="-180" w:firstLine="0"/>
        <w:jc w:val="right"/>
        <w:rPr>
          <w:rFonts w:ascii="Times New Roman" w:hAnsi="Times New Roman" w:cs="Times New Roman"/>
          <w:sz w:val="24"/>
          <w:szCs w:val="24"/>
        </w:rPr>
      </w:pPr>
      <w:r w:rsidRPr="00572B50">
        <w:rPr>
          <w:rFonts w:ascii="Times New Roman" w:hAnsi="Times New Roman" w:cs="Times New Roman"/>
          <w:sz w:val="24"/>
          <w:szCs w:val="24"/>
        </w:rPr>
        <w:t>№ _____ от «_____» ________20</w:t>
      </w:r>
      <w:r>
        <w:rPr>
          <w:rFonts w:ascii="Times New Roman" w:hAnsi="Times New Roman" w:cs="Times New Roman"/>
          <w:sz w:val="24"/>
          <w:szCs w:val="24"/>
        </w:rPr>
        <w:t>2_</w:t>
      </w:r>
      <w:r w:rsidRPr="00572B50">
        <w:rPr>
          <w:rFonts w:ascii="Times New Roman" w:hAnsi="Times New Roman" w:cs="Times New Roman"/>
          <w:sz w:val="24"/>
          <w:szCs w:val="24"/>
        </w:rPr>
        <w:t>г.</w:t>
      </w:r>
    </w:p>
    <w:bookmarkEnd w:id="17"/>
    <w:p w14:paraId="0F755204" w14:textId="77777777" w:rsidR="000174DD" w:rsidRPr="00572B50" w:rsidRDefault="000174DD" w:rsidP="000174DD">
      <w:pPr>
        <w:pStyle w:val="ConsPlusNormal"/>
        <w:widowControl/>
        <w:ind w:left="-180" w:firstLine="0"/>
        <w:jc w:val="right"/>
        <w:rPr>
          <w:rFonts w:ascii="Times New Roman" w:hAnsi="Times New Roman" w:cs="Times New Roman"/>
          <w:sz w:val="24"/>
          <w:szCs w:val="24"/>
        </w:rPr>
      </w:pPr>
    </w:p>
    <w:p w14:paraId="22D81788" w14:textId="77777777" w:rsidR="000174DD" w:rsidRPr="00572B50" w:rsidRDefault="000174DD" w:rsidP="000174DD">
      <w:pPr>
        <w:pStyle w:val="ConsPlusNormal"/>
        <w:widowControl/>
        <w:ind w:left="-180" w:firstLine="0"/>
        <w:jc w:val="right"/>
        <w:rPr>
          <w:rFonts w:ascii="Times New Roman" w:hAnsi="Times New Roman" w:cs="Times New Roman"/>
          <w:sz w:val="24"/>
          <w:szCs w:val="24"/>
        </w:rPr>
      </w:pPr>
    </w:p>
    <w:p w14:paraId="570B7919" w14:textId="392F7410" w:rsidR="000174DD" w:rsidRPr="00572B50" w:rsidRDefault="000174DD" w:rsidP="000174DD">
      <w:pPr>
        <w:pStyle w:val="ConsPlusNormal"/>
        <w:widowControl/>
        <w:ind w:left="-180" w:firstLine="0"/>
        <w:jc w:val="center"/>
        <w:rPr>
          <w:rFonts w:ascii="Times New Roman" w:hAnsi="Times New Roman" w:cs="Times New Roman"/>
          <w:b/>
          <w:sz w:val="24"/>
          <w:szCs w:val="24"/>
        </w:rPr>
      </w:pPr>
      <w:r>
        <w:rPr>
          <w:rFonts w:ascii="Times New Roman" w:hAnsi="Times New Roman" w:cs="Times New Roman"/>
          <w:b/>
          <w:sz w:val="24"/>
          <w:szCs w:val="24"/>
        </w:rPr>
        <w:t xml:space="preserve">Адресный список объектов инфраструктуры </w:t>
      </w:r>
    </w:p>
    <w:p w14:paraId="6E3192DD" w14:textId="77777777" w:rsidR="000174DD" w:rsidRPr="00572B50" w:rsidRDefault="000174DD" w:rsidP="000174DD">
      <w:pPr>
        <w:pStyle w:val="ConsPlusNormal"/>
        <w:widowControl/>
        <w:ind w:left="-180" w:firstLine="0"/>
        <w:jc w:val="center"/>
        <w:rPr>
          <w:rFonts w:ascii="Times New Roman" w:hAnsi="Times New Roman" w:cs="Times New Roman"/>
          <w:b/>
          <w:sz w:val="24"/>
          <w:szCs w:val="24"/>
        </w:rPr>
      </w:pPr>
    </w:p>
    <w:p w14:paraId="7275339B" w14:textId="77777777" w:rsidR="000174DD" w:rsidRPr="00572B50" w:rsidRDefault="000174DD" w:rsidP="000174DD">
      <w:pPr>
        <w:pStyle w:val="ConsPlusNormal"/>
        <w:widowControl/>
        <w:ind w:left="-180" w:firstLine="0"/>
        <w:jc w:val="center"/>
        <w:rPr>
          <w:rFonts w:ascii="Times New Roman" w:hAnsi="Times New Roman" w:cs="Times New Roman"/>
          <w:sz w:val="24"/>
          <w:szCs w:val="24"/>
        </w:rPr>
      </w:pPr>
    </w:p>
    <w:tbl>
      <w:tblPr>
        <w:tblStyle w:val="ac"/>
        <w:tblW w:w="9923" w:type="dxa"/>
        <w:tblInd w:w="-289" w:type="dxa"/>
        <w:tblLook w:val="04A0" w:firstRow="1" w:lastRow="0" w:firstColumn="1" w:lastColumn="0" w:noHBand="0" w:noVBand="1"/>
      </w:tblPr>
      <w:tblGrid>
        <w:gridCol w:w="548"/>
        <w:gridCol w:w="3745"/>
        <w:gridCol w:w="1463"/>
        <w:gridCol w:w="1040"/>
        <w:gridCol w:w="983"/>
        <w:gridCol w:w="1339"/>
        <w:gridCol w:w="805"/>
      </w:tblGrid>
      <w:tr w:rsidR="00AB0A30" w14:paraId="2BD9D790" w14:textId="77777777" w:rsidTr="003127CD">
        <w:tc>
          <w:tcPr>
            <w:tcW w:w="549" w:type="dxa"/>
            <w:vMerge w:val="restart"/>
            <w:tcBorders>
              <w:top w:val="single" w:sz="4" w:space="0" w:color="auto"/>
              <w:left w:val="single" w:sz="4" w:space="0" w:color="auto"/>
              <w:bottom w:val="single" w:sz="4" w:space="0" w:color="auto"/>
              <w:right w:val="single" w:sz="4" w:space="0" w:color="auto"/>
            </w:tcBorders>
            <w:hideMark/>
          </w:tcPr>
          <w:p w14:paraId="5DF76287"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 п/п</w:t>
            </w:r>
          </w:p>
        </w:tc>
        <w:tc>
          <w:tcPr>
            <w:tcW w:w="4130" w:type="dxa"/>
            <w:vMerge w:val="restart"/>
            <w:tcBorders>
              <w:top w:val="single" w:sz="4" w:space="0" w:color="auto"/>
              <w:left w:val="single" w:sz="4" w:space="0" w:color="auto"/>
              <w:bottom w:val="single" w:sz="4" w:space="0" w:color="auto"/>
              <w:right w:val="single" w:sz="4" w:space="0" w:color="auto"/>
            </w:tcBorders>
            <w:hideMark/>
          </w:tcPr>
          <w:p w14:paraId="768BC13D"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Наименование и местонахождения объекта инфраструктуры</w:t>
            </w:r>
          </w:p>
        </w:tc>
        <w:tc>
          <w:tcPr>
            <w:tcW w:w="4981" w:type="dxa"/>
            <w:gridSpan w:val="4"/>
            <w:tcBorders>
              <w:top w:val="single" w:sz="4" w:space="0" w:color="auto"/>
              <w:left w:val="single" w:sz="4" w:space="0" w:color="auto"/>
              <w:bottom w:val="single" w:sz="4" w:space="0" w:color="auto"/>
              <w:right w:val="single" w:sz="4" w:space="0" w:color="auto"/>
            </w:tcBorders>
            <w:hideMark/>
          </w:tcPr>
          <w:p w14:paraId="6A812616" w14:textId="68985866"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 xml:space="preserve">Кол-во точек </w:t>
            </w:r>
            <w:r w:rsidR="00B0664B">
              <w:rPr>
                <w:rFonts w:ascii="Times New Roman" w:hAnsi="Times New Roman" w:cs="Times New Roman"/>
                <w:sz w:val="24"/>
                <w:szCs w:val="24"/>
              </w:rPr>
              <w:t>доступа</w:t>
            </w:r>
          </w:p>
        </w:tc>
        <w:tc>
          <w:tcPr>
            <w:tcW w:w="263" w:type="dxa"/>
            <w:vMerge w:val="restart"/>
            <w:tcBorders>
              <w:top w:val="single" w:sz="4" w:space="0" w:color="auto"/>
              <w:left w:val="single" w:sz="4" w:space="0" w:color="auto"/>
              <w:bottom w:val="single" w:sz="4" w:space="0" w:color="auto"/>
              <w:right w:val="single" w:sz="4" w:space="0" w:color="auto"/>
            </w:tcBorders>
            <w:hideMark/>
          </w:tcPr>
          <w:p w14:paraId="779F0D9A"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AB0A30" w14:paraId="2C95CC51" w14:textId="77777777" w:rsidTr="003127CD">
        <w:tc>
          <w:tcPr>
            <w:tcW w:w="0" w:type="auto"/>
            <w:vMerge/>
            <w:tcBorders>
              <w:top w:val="single" w:sz="4" w:space="0" w:color="auto"/>
              <w:left w:val="single" w:sz="4" w:space="0" w:color="auto"/>
              <w:bottom w:val="single" w:sz="4" w:space="0" w:color="auto"/>
              <w:right w:val="single" w:sz="4" w:space="0" w:color="auto"/>
            </w:tcBorders>
            <w:vAlign w:val="center"/>
            <w:hideMark/>
          </w:tcPr>
          <w:p w14:paraId="5F2F8AA6" w14:textId="77777777" w:rsidR="00AB0A30" w:rsidRDefault="00AB0A30" w:rsidP="003127CD">
            <w:pPr>
              <w:rPr>
                <w:rFonts w:ascii="Times New Roman" w:hAnsi="Times New Roman" w:cs="Times New Roman"/>
                <w:sz w:val="24"/>
                <w:szCs w:val="24"/>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14:paraId="3DE6EC41" w14:textId="77777777" w:rsidR="00AB0A30" w:rsidRDefault="00AB0A30" w:rsidP="003127CD">
            <w:pPr>
              <w:rPr>
                <w:rFonts w:ascii="Times New Roman" w:hAnsi="Times New Roman" w:cs="Times New Roman"/>
                <w:sz w:val="24"/>
                <w:szCs w:val="24"/>
              </w:rPr>
            </w:pPr>
          </w:p>
        </w:tc>
        <w:tc>
          <w:tcPr>
            <w:tcW w:w="1591" w:type="dxa"/>
            <w:vMerge w:val="restart"/>
            <w:tcBorders>
              <w:top w:val="single" w:sz="4" w:space="0" w:color="auto"/>
              <w:left w:val="single" w:sz="4" w:space="0" w:color="auto"/>
              <w:bottom w:val="single" w:sz="4" w:space="0" w:color="auto"/>
              <w:right w:val="single" w:sz="4" w:space="0" w:color="auto"/>
            </w:tcBorders>
            <w:hideMark/>
          </w:tcPr>
          <w:p w14:paraId="5F024D4E"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Линий ВОЛС</w:t>
            </w:r>
          </w:p>
        </w:tc>
        <w:tc>
          <w:tcPr>
            <w:tcW w:w="3390" w:type="dxa"/>
            <w:gridSpan w:val="3"/>
            <w:tcBorders>
              <w:top w:val="single" w:sz="4" w:space="0" w:color="auto"/>
              <w:left w:val="single" w:sz="4" w:space="0" w:color="auto"/>
              <w:bottom w:val="single" w:sz="4" w:space="0" w:color="auto"/>
              <w:right w:val="single" w:sz="4" w:space="0" w:color="auto"/>
            </w:tcBorders>
            <w:hideMark/>
          </w:tcPr>
          <w:p w14:paraId="765CA56A"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Иных элементов сетей</w:t>
            </w: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5B42CBEB" w14:textId="77777777" w:rsidR="00AB0A30" w:rsidRDefault="00AB0A30" w:rsidP="003127CD">
            <w:pPr>
              <w:rPr>
                <w:rFonts w:ascii="Times New Roman" w:hAnsi="Times New Roman" w:cs="Times New Roman"/>
                <w:sz w:val="24"/>
                <w:szCs w:val="24"/>
              </w:rPr>
            </w:pPr>
          </w:p>
        </w:tc>
      </w:tr>
      <w:tr w:rsidR="00AB0A30" w14:paraId="59D798E6" w14:textId="77777777" w:rsidTr="003127CD">
        <w:tc>
          <w:tcPr>
            <w:tcW w:w="0" w:type="auto"/>
            <w:vMerge/>
            <w:tcBorders>
              <w:top w:val="single" w:sz="4" w:space="0" w:color="auto"/>
              <w:left w:val="single" w:sz="4" w:space="0" w:color="auto"/>
              <w:bottom w:val="single" w:sz="4" w:space="0" w:color="auto"/>
              <w:right w:val="single" w:sz="4" w:space="0" w:color="auto"/>
            </w:tcBorders>
            <w:vAlign w:val="center"/>
            <w:hideMark/>
          </w:tcPr>
          <w:p w14:paraId="09CC0005" w14:textId="77777777" w:rsidR="00AB0A30" w:rsidRDefault="00AB0A30" w:rsidP="003127CD">
            <w:pPr>
              <w:rPr>
                <w:rFonts w:ascii="Times New Roman" w:hAnsi="Times New Roman" w:cs="Times New Roman"/>
                <w:sz w:val="24"/>
                <w:szCs w:val="24"/>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14:paraId="722962F4" w14:textId="77777777" w:rsidR="00AB0A30" w:rsidRDefault="00AB0A30" w:rsidP="003127CD">
            <w:pPr>
              <w:rPr>
                <w:rFonts w:ascii="Times New Roman" w:hAnsi="Times New Roman" w:cs="Times New Roman"/>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14:paraId="38C6321D" w14:textId="77777777" w:rsidR="00AB0A30" w:rsidRDefault="00AB0A30" w:rsidP="003127CD">
            <w:pP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14:paraId="267D4599"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Короба</w:t>
            </w:r>
          </w:p>
        </w:tc>
        <w:tc>
          <w:tcPr>
            <w:tcW w:w="988" w:type="dxa"/>
            <w:tcBorders>
              <w:top w:val="single" w:sz="4" w:space="0" w:color="auto"/>
              <w:left w:val="single" w:sz="4" w:space="0" w:color="auto"/>
              <w:bottom w:val="single" w:sz="4" w:space="0" w:color="auto"/>
              <w:right w:val="single" w:sz="4" w:space="0" w:color="auto"/>
            </w:tcBorders>
            <w:hideMark/>
          </w:tcPr>
          <w:p w14:paraId="2EE3C7DD"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Муфты</w:t>
            </w:r>
          </w:p>
        </w:tc>
        <w:tc>
          <w:tcPr>
            <w:tcW w:w="1342" w:type="dxa"/>
            <w:tcBorders>
              <w:top w:val="single" w:sz="4" w:space="0" w:color="auto"/>
              <w:left w:val="single" w:sz="4" w:space="0" w:color="auto"/>
              <w:bottom w:val="single" w:sz="4" w:space="0" w:color="auto"/>
              <w:right w:val="single" w:sz="4" w:space="0" w:color="auto"/>
            </w:tcBorders>
            <w:hideMark/>
          </w:tcPr>
          <w:p w14:paraId="7377357C"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Кольцевые бухты</w:t>
            </w: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3F4BCBD6" w14:textId="77777777" w:rsidR="00AB0A30" w:rsidRDefault="00AB0A30" w:rsidP="003127CD">
            <w:pPr>
              <w:rPr>
                <w:rFonts w:ascii="Times New Roman" w:hAnsi="Times New Roman" w:cs="Times New Roman"/>
                <w:sz w:val="24"/>
                <w:szCs w:val="24"/>
              </w:rPr>
            </w:pPr>
          </w:p>
        </w:tc>
      </w:tr>
      <w:tr w:rsidR="00AB0A30" w14:paraId="49C6CBB7" w14:textId="77777777" w:rsidTr="003127CD">
        <w:tc>
          <w:tcPr>
            <w:tcW w:w="549" w:type="dxa"/>
            <w:tcBorders>
              <w:top w:val="single" w:sz="4" w:space="0" w:color="auto"/>
              <w:left w:val="single" w:sz="4" w:space="0" w:color="auto"/>
              <w:bottom w:val="single" w:sz="4" w:space="0" w:color="auto"/>
              <w:right w:val="single" w:sz="4" w:space="0" w:color="auto"/>
            </w:tcBorders>
            <w:hideMark/>
          </w:tcPr>
          <w:p w14:paraId="3F118652"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1</w:t>
            </w:r>
          </w:p>
        </w:tc>
        <w:tc>
          <w:tcPr>
            <w:tcW w:w="4130" w:type="dxa"/>
            <w:tcBorders>
              <w:top w:val="single" w:sz="4" w:space="0" w:color="auto"/>
              <w:left w:val="single" w:sz="4" w:space="0" w:color="auto"/>
              <w:bottom w:val="single" w:sz="4" w:space="0" w:color="auto"/>
              <w:right w:val="single" w:sz="4" w:space="0" w:color="auto"/>
            </w:tcBorders>
          </w:tcPr>
          <w:p w14:paraId="1E5ADEAB" w14:textId="77777777" w:rsidR="00AB0A30" w:rsidRDefault="00AB0A30" w:rsidP="003127CD">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1F1D08A9" w14:textId="77777777" w:rsidR="00AB0A30" w:rsidRDefault="00AB0A30" w:rsidP="003127CD">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37E1FA43" w14:textId="77777777" w:rsidR="00AB0A30" w:rsidRDefault="00AB0A30" w:rsidP="003127CD">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734A9F06" w14:textId="77777777" w:rsidR="00AB0A30" w:rsidRDefault="00AB0A30" w:rsidP="003127CD">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10C39C59" w14:textId="77777777" w:rsidR="00AB0A30" w:rsidRDefault="00AB0A30" w:rsidP="003127CD">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3B51BCDA" w14:textId="77777777" w:rsidR="00AB0A30" w:rsidRDefault="00AB0A30" w:rsidP="003127CD">
            <w:pPr>
              <w:jc w:val="center"/>
              <w:rPr>
                <w:rFonts w:ascii="Times New Roman" w:hAnsi="Times New Roman" w:cs="Times New Roman"/>
                <w:sz w:val="24"/>
                <w:szCs w:val="24"/>
              </w:rPr>
            </w:pPr>
          </w:p>
        </w:tc>
      </w:tr>
      <w:tr w:rsidR="00AB0A30" w14:paraId="178BC386" w14:textId="77777777" w:rsidTr="003127CD">
        <w:tc>
          <w:tcPr>
            <w:tcW w:w="549" w:type="dxa"/>
            <w:tcBorders>
              <w:top w:val="single" w:sz="4" w:space="0" w:color="auto"/>
              <w:left w:val="single" w:sz="4" w:space="0" w:color="auto"/>
              <w:bottom w:val="single" w:sz="4" w:space="0" w:color="auto"/>
              <w:right w:val="single" w:sz="4" w:space="0" w:color="auto"/>
            </w:tcBorders>
            <w:hideMark/>
          </w:tcPr>
          <w:p w14:paraId="6A82011F"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2</w:t>
            </w:r>
          </w:p>
        </w:tc>
        <w:tc>
          <w:tcPr>
            <w:tcW w:w="4130" w:type="dxa"/>
            <w:tcBorders>
              <w:top w:val="single" w:sz="4" w:space="0" w:color="auto"/>
              <w:left w:val="single" w:sz="4" w:space="0" w:color="auto"/>
              <w:bottom w:val="single" w:sz="4" w:space="0" w:color="auto"/>
              <w:right w:val="single" w:sz="4" w:space="0" w:color="auto"/>
            </w:tcBorders>
          </w:tcPr>
          <w:p w14:paraId="1871F3B5" w14:textId="77777777" w:rsidR="00AB0A30" w:rsidRDefault="00AB0A30" w:rsidP="003127CD">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669F1A61" w14:textId="77777777" w:rsidR="00AB0A30" w:rsidRDefault="00AB0A30" w:rsidP="003127CD">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00C3DADA" w14:textId="77777777" w:rsidR="00AB0A30" w:rsidRDefault="00AB0A30" w:rsidP="003127CD">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74AF87FA" w14:textId="77777777" w:rsidR="00AB0A30" w:rsidRDefault="00AB0A30" w:rsidP="003127CD">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0D00772A" w14:textId="77777777" w:rsidR="00AB0A30" w:rsidRDefault="00AB0A30" w:rsidP="003127CD">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65E83024" w14:textId="77777777" w:rsidR="00AB0A30" w:rsidRDefault="00AB0A30" w:rsidP="003127CD">
            <w:pPr>
              <w:jc w:val="center"/>
              <w:rPr>
                <w:rFonts w:ascii="Times New Roman" w:hAnsi="Times New Roman" w:cs="Times New Roman"/>
                <w:sz w:val="24"/>
                <w:szCs w:val="24"/>
              </w:rPr>
            </w:pPr>
          </w:p>
        </w:tc>
      </w:tr>
      <w:tr w:rsidR="00AB0A30" w14:paraId="4339FFC8" w14:textId="77777777" w:rsidTr="003127CD">
        <w:tc>
          <w:tcPr>
            <w:tcW w:w="549" w:type="dxa"/>
            <w:tcBorders>
              <w:top w:val="single" w:sz="4" w:space="0" w:color="auto"/>
              <w:left w:val="single" w:sz="4" w:space="0" w:color="auto"/>
              <w:bottom w:val="single" w:sz="4" w:space="0" w:color="auto"/>
              <w:right w:val="single" w:sz="4" w:space="0" w:color="auto"/>
            </w:tcBorders>
            <w:hideMark/>
          </w:tcPr>
          <w:p w14:paraId="67D8BB7A"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3</w:t>
            </w:r>
          </w:p>
        </w:tc>
        <w:tc>
          <w:tcPr>
            <w:tcW w:w="4130" w:type="dxa"/>
            <w:tcBorders>
              <w:top w:val="single" w:sz="4" w:space="0" w:color="auto"/>
              <w:left w:val="single" w:sz="4" w:space="0" w:color="auto"/>
              <w:bottom w:val="single" w:sz="4" w:space="0" w:color="auto"/>
              <w:right w:val="single" w:sz="4" w:space="0" w:color="auto"/>
            </w:tcBorders>
          </w:tcPr>
          <w:p w14:paraId="009D2252" w14:textId="77777777" w:rsidR="00AB0A30" w:rsidRDefault="00AB0A30" w:rsidP="003127CD">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273A65F4" w14:textId="77777777" w:rsidR="00AB0A30" w:rsidRDefault="00AB0A30" w:rsidP="003127CD">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06660408" w14:textId="77777777" w:rsidR="00AB0A30" w:rsidRDefault="00AB0A30" w:rsidP="003127CD">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12B56357" w14:textId="77777777" w:rsidR="00AB0A30" w:rsidRDefault="00AB0A30" w:rsidP="003127CD">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53B0B3D1" w14:textId="77777777" w:rsidR="00AB0A30" w:rsidRDefault="00AB0A30" w:rsidP="003127CD">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3CEF4BC1" w14:textId="77777777" w:rsidR="00AB0A30" w:rsidRDefault="00AB0A30" w:rsidP="003127CD">
            <w:pPr>
              <w:jc w:val="center"/>
              <w:rPr>
                <w:rFonts w:ascii="Times New Roman" w:hAnsi="Times New Roman" w:cs="Times New Roman"/>
                <w:sz w:val="24"/>
                <w:szCs w:val="24"/>
              </w:rPr>
            </w:pPr>
          </w:p>
        </w:tc>
      </w:tr>
      <w:tr w:rsidR="00AB0A30" w14:paraId="5D7FD1D3" w14:textId="77777777" w:rsidTr="003127CD">
        <w:tc>
          <w:tcPr>
            <w:tcW w:w="549" w:type="dxa"/>
            <w:tcBorders>
              <w:top w:val="single" w:sz="4" w:space="0" w:color="auto"/>
              <w:left w:val="single" w:sz="4" w:space="0" w:color="auto"/>
              <w:bottom w:val="single" w:sz="4" w:space="0" w:color="auto"/>
              <w:right w:val="single" w:sz="4" w:space="0" w:color="auto"/>
            </w:tcBorders>
          </w:tcPr>
          <w:p w14:paraId="23167F3D" w14:textId="77777777" w:rsidR="00AB0A30" w:rsidRDefault="00AB0A30" w:rsidP="003127CD">
            <w:pPr>
              <w:jc w:val="center"/>
              <w:rPr>
                <w:rFonts w:ascii="Times New Roman" w:hAnsi="Times New Roman" w:cs="Times New Roman"/>
                <w:sz w:val="24"/>
                <w:szCs w:val="24"/>
              </w:rPr>
            </w:pPr>
          </w:p>
        </w:tc>
        <w:tc>
          <w:tcPr>
            <w:tcW w:w="4130" w:type="dxa"/>
            <w:tcBorders>
              <w:top w:val="single" w:sz="4" w:space="0" w:color="auto"/>
              <w:left w:val="single" w:sz="4" w:space="0" w:color="auto"/>
              <w:bottom w:val="single" w:sz="4" w:space="0" w:color="auto"/>
              <w:right w:val="single" w:sz="4" w:space="0" w:color="auto"/>
            </w:tcBorders>
          </w:tcPr>
          <w:p w14:paraId="311C09FF" w14:textId="77777777" w:rsidR="00AB0A30" w:rsidRDefault="00AB0A30" w:rsidP="003127CD">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1BB85661" w14:textId="77777777" w:rsidR="00AB0A30" w:rsidRDefault="00AB0A30" w:rsidP="003127CD">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09D67972" w14:textId="77777777" w:rsidR="00AB0A30" w:rsidRDefault="00AB0A30" w:rsidP="003127CD">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03FDB25B" w14:textId="77777777" w:rsidR="00AB0A30" w:rsidRDefault="00AB0A30" w:rsidP="003127CD">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36AFF96B" w14:textId="77777777" w:rsidR="00AB0A30" w:rsidRDefault="00AB0A30" w:rsidP="003127CD">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180045BB" w14:textId="77777777" w:rsidR="00AB0A30" w:rsidRDefault="00AB0A30" w:rsidP="003127CD">
            <w:pPr>
              <w:jc w:val="center"/>
              <w:rPr>
                <w:rFonts w:ascii="Times New Roman" w:hAnsi="Times New Roman" w:cs="Times New Roman"/>
                <w:sz w:val="24"/>
                <w:szCs w:val="24"/>
              </w:rPr>
            </w:pPr>
          </w:p>
        </w:tc>
      </w:tr>
      <w:tr w:rsidR="00AB0A30" w14:paraId="01720E69" w14:textId="77777777" w:rsidTr="003127CD">
        <w:tc>
          <w:tcPr>
            <w:tcW w:w="4679" w:type="dxa"/>
            <w:gridSpan w:val="2"/>
            <w:tcBorders>
              <w:top w:val="single" w:sz="4" w:space="0" w:color="auto"/>
              <w:left w:val="single" w:sz="4" w:space="0" w:color="auto"/>
              <w:bottom w:val="single" w:sz="4" w:space="0" w:color="auto"/>
              <w:right w:val="single" w:sz="4" w:space="0" w:color="auto"/>
            </w:tcBorders>
            <w:hideMark/>
          </w:tcPr>
          <w:p w14:paraId="0BA18304"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1591" w:type="dxa"/>
            <w:tcBorders>
              <w:top w:val="single" w:sz="4" w:space="0" w:color="auto"/>
              <w:left w:val="single" w:sz="4" w:space="0" w:color="auto"/>
              <w:bottom w:val="single" w:sz="4" w:space="0" w:color="auto"/>
              <w:right w:val="single" w:sz="4" w:space="0" w:color="auto"/>
            </w:tcBorders>
          </w:tcPr>
          <w:p w14:paraId="4E2BF17E" w14:textId="77777777" w:rsidR="00AB0A30" w:rsidRDefault="00AB0A30" w:rsidP="003127CD">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06DC3BBB" w14:textId="77777777" w:rsidR="00AB0A30" w:rsidRDefault="00AB0A30" w:rsidP="003127CD">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49EC16F3" w14:textId="77777777" w:rsidR="00AB0A30" w:rsidRDefault="00AB0A30" w:rsidP="003127CD">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013953F4" w14:textId="77777777" w:rsidR="00AB0A30" w:rsidRDefault="00AB0A30" w:rsidP="003127CD">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0F566BCB" w14:textId="77777777" w:rsidR="00AB0A30" w:rsidRDefault="00AB0A30" w:rsidP="003127CD">
            <w:pPr>
              <w:jc w:val="center"/>
              <w:rPr>
                <w:rFonts w:ascii="Times New Roman" w:hAnsi="Times New Roman" w:cs="Times New Roman"/>
                <w:sz w:val="24"/>
                <w:szCs w:val="24"/>
              </w:rPr>
            </w:pPr>
          </w:p>
        </w:tc>
      </w:tr>
    </w:tbl>
    <w:p w14:paraId="1549C81C" w14:textId="77777777" w:rsidR="000174DD" w:rsidRPr="00572B50" w:rsidRDefault="000174DD" w:rsidP="000174DD">
      <w:pPr>
        <w:pStyle w:val="ConsPlusNormal"/>
        <w:widowControl/>
        <w:ind w:left="-180" w:firstLine="0"/>
        <w:jc w:val="center"/>
        <w:rPr>
          <w:rFonts w:ascii="Times New Roman" w:hAnsi="Times New Roman" w:cs="Times New Roman"/>
          <w:sz w:val="24"/>
          <w:szCs w:val="24"/>
        </w:rPr>
      </w:pPr>
    </w:p>
    <w:p w14:paraId="4A8E84F5" w14:textId="77777777" w:rsidR="000174DD" w:rsidRPr="00572B50" w:rsidRDefault="000174DD" w:rsidP="000174DD">
      <w:pPr>
        <w:pStyle w:val="ConsPlusNormal"/>
        <w:widowControl/>
        <w:ind w:left="-180" w:firstLine="0"/>
        <w:jc w:val="center"/>
        <w:rPr>
          <w:rFonts w:ascii="Times New Roman" w:hAnsi="Times New Roman" w:cs="Times New Roman"/>
          <w:sz w:val="24"/>
          <w:szCs w:val="24"/>
        </w:rPr>
      </w:pPr>
    </w:p>
    <w:p w14:paraId="588F79FA" w14:textId="77777777" w:rsidR="000174DD" w:rsidRPr="00572B50" w:rsidRDefault="000174DD" w:rsidP="000174DD">
      <w:pPr>
        <w:pStyle w:val="ConsPlusNormal"/>
        <w:widowControl/>
        <w:ind w:left="-180" w:firstLine="0"/>
        <w:jc w:val="center"/>
        <w:rPr>
          <w:rFonts w:ascii="Times New Roman" w:hAnsi="Times New Roman" w:cs="Times New Roman"/>
          <w:sz w:val="24"/>
          <w:szCs w:val="24"/>
        </w:rPr>
      </w:pPr>
    </w:p>
    <w:p w14:paraId="134756E5" w14:textId="77777777" w:rsidR="000174DD" w:rsidRPr="00572B50" w:rsidRDefault="000174DD" w:rsidP="000174DD">
      <w:pPr>
        <w:pStyle w:val="ConsPlusNormal"/>
        <w:widowControl/>
        <w:ind w:left="-180" w:firstLine="0"/>
        <w:jc w:val="center"/>
        <w:rPr>
          <w:rFonts w:ascii="Times New Roman" w:hAnsi="Times New Roman" w:cs="Times New Roman"/>
          <w:sz w:val="24"/>
          <w:szCs w:val="24"/>
        </w:rPr>
      </w:pPr>
    </w:p>
    <w:tbl>
      <w:tblPr>
        <w:tblW w:w="10188" w:type="dxa"/>
        <w:tblInd w:w="-692" w:type="dxa"/>
        <w:tblLook w:val="01E0" w:firstRow="1" w:lastRow="1" w:firstColumn="1" w:lastColumn="1" w:noHBand="0" w:noVBand="0"/>
      </w:tblPr>
      <w:tblGrid>
        <w:gridCol w:w="4716"/>
        <w:gridCol w:w="1811"/>
        <w:gridCol w:w="3661"/>
      </w:tblGrid>
      <w:tr w:rsidR="000174DD" w:rsidRPr="00572B50" w14:paraId="45A1BFE0" w14:textId="77777777" w:rsidTr="006472B0">
        <w:tc>
          <w:tcPr>
            <w:tcW w:w="4716" w:type="dxa"/>
          </w:tcPr>
          <w:p w14:paraId="32DD5853" w14:textId="77777777" w:rsidR="000174DD" w:rsidRPr="00572B50" w:rsidRDefault="000174DD" w:rsidP="006472B0">
            <w:pPr>
              <w:pStyle w:val="ConsPlusNormal"/>
              <w:widowControl/>
              <w:ind w:left="-18" w:firstLine="0"/>
              <w:rPr>
                <w:rFonts w:ascii="Times New Roman" w:hAnsi="Times New Roman" w:cs="Times New Roman"/>
                <w:b/>
                <w:sz w:val="24"/>
                <w:szCs w:val="24"/>
              </w:rPr>
            </w:pPr>
            <w:r w:rsidRPr="00572B50">
              <w:rPr>
                <w:rFonts w:ascii="Times New Roman" w:hAnsi="Times New Roman" w:cs="Times New Roman"/>
                <w:b/>
                <w:sz w:val="24"/>
                <w:szCs w:val="24"/>
              </w:rPr>
              <w:t>Владелец</w:t>
            </w:r>
          </w:p>
          <w:p w14:paraId="7092266A" w14:textId="77777777" w:rsidR="000174DD" w:rsidRPr="00572B50" w:rsidRDefault="000174DD" w:rsidP="006472B0">
            <w:pPr>
              <w:pStyle w:val="ConsPlusNormal"/>
              <w:widowControl/>
              <w:ind w:left="-18" w:firstLine="0"/>
              <w:rPr>
                <w:rFonts w:ascii="Times New Roman" w:hAnsi="Times New Roman" w:cs="Times New Roman"/>
                <w:b/>
                <w:sz w:val="24"/>
                <w:szCs w:val="24"/>
              </w:rPr>
            </w:pPr>
            <w:r w:rsidRPr="00572B50">
              <w:rPr>
                <w:rFonts w:ascii="Times New Roman" w:hAnsi="Times New Roman" w:cs="Times New Roman"/>
                <w:b/>
                <w:sz w:val="24"/>
                <w:szCs w:val="24"/>
              </w:rPr>
              <w:t>________________/</w:t>
            </w:r>
            <w:r>
              <w:rPr>
                <w:rFonts w:ascii="Times New Roman" w:hAnsi="Times New Roman" w:cs="Times New Roman"/>
                <w:b/>
                <w:sz w:val="24"/>
                <w:szCs w:val="24"/>
              </w:rPr>
              <w:t>Ф.В. Петрушин</w:t>
            </w:r>
            <w:r w:rsidRPr="00572B50">
              <w:rPr>
                <w:rFonts w:ascii="Times New Roman" w:hAnsi="Times New Roman" w:cs="Times New Roman"/>
                <w:b/>
                <w:sz w:val="24"/>
                <w:szCs w:val="24"/>
              </w:rPr>
              <w:t>/</w:t>
            </w:r>
          </w:p>
          <w:p w14:paraId="31D8AE8A" w14:textId="77777777" w:rsidR="000174DD" w:rsidRPr="00572B50" w:rsidRDefault="000174DD" w:rsidP="006472B0">
            <w:pPr>
              <w:pStyle w:val="ConsPlusNormal"/>
              <w:widowControl/>
              <w:ind w:left="-18" w:firstLine="0"/>
              <w:rPr>
                <w:rFonts w:ascii="Times New Roman" w:hAnsi="Times New Roman" w:cs="Times New Roman"/>
                <w:b/>
                <w:sz w:val="24"/>
                <w:szCs w:val="24"/>
              </w:rPr>
            </w:pPr>
            <w:r w:rsidRPr="00572B50">
              <w:rPr>
                <w:rFonts w:ascii="Times New Roman" w:hAnsi="Times New Roman" w:cs="Times New Roman"/>
                <w:b/>
                <w:sz w:val="24"/>
                <w:szCs w:val="24"/>
              </w:rPr>
              <w:t>«__</w:t>
            </w:r>
            <w:proofErr w:type="gramStart"/>
            <w:r w:rsidRPr="00572B50">
              <w:rPr>
                <w:rFonts w:ascii="Times New Roman" w:hAnsi="Times New Roman" w:cs="Times New Roman"/>
                <w:b/>
                <w:sz w:val="24"/>
                <w:szCs w:val="24"/>
              </w:rPr>
              <w:t>_»_</w:t>
            </w:r>
            <w:proofErr w:type="gramEnd"/>
            <w:r w:rsidRPr="00572B50">
              <w:rPr>
                <w:rFonts w:ascii="Times New Roman" w:hAnsi="Times New Roman" w:cs="Times New Roman"/>
                <w:b/>
                <w:sz w:val="24"/>
                <w:szCs w:val="24"/>
              </w:rPr>
              <w:t>______________20</w:t>
            </w:r>
            <w:r w:rsidRPr="000168FB">
              <w:rPr>
                <w:rFonts w:ascii="Times New Roman" w:hAnsi="Times New Roman" w:cs="Times New Roman"/>
                <w:b/>
                <w:sz w:val="24"/>
                <w:szCs w:val="24"/>
              </w:rPr>
              <w:t>2</w:t>
            </w:r>
            <w:r>
              <w:rPr>
                <w:rFonts w:ascii="Times New Roman" w:hAnsi="Times New Roman" w:cs="Times New Roman"/>
                <w:b/>
                <w:sz w:val="24"/>
                <w:szCs w:val="24"/>
              </w:rPr>
              <w:t>_</w:t>
            </w:r>
            <w:r w:rsidRPr="00572B50">
              <w:rPr>
                <w:rFonts w:ascii="Times New Roman" w:hAnsi="Times New Roman" w:cs="Times New Roman"/>
                <w:b/>
                <w:sz w:val="24"/>
                <w:szCs w:val="24"/>
              </w:rPr>
              <w:t xml:space="preserve"> г. </w:t>
            </w:r>
          </w:p>
          <w:p w14:paraId="60ACABB0" w14:textId="77777777" w:rsidR="000174DD" w:rsidRPr="00572B50" w:rsidRDefault="000174DD" w:rsidP="006472B0">
            <w:pPr>
              <w:pStyle w:val="ConsPlusNormal"/>
              <w:widowControl/>
              <w:ind w:left="-18" w:firstLine="0"/>
              <w:rPr>
                <w:rFonts w:ascii="Times New Roman" w:hAnsi="Times New Roman" w:cs="Times New Roman"/>
                <w:sz w:val="24"/>
                <w:szCs w:val="24"/>
              </w:rPr>
            </w:pPr>
            <w:proofErr w:type="spellStart"/>
            <w:r w:rsidRPr="00572B50">
              <w:rPr>
                <w:rFonts w:ascii="Times New Roman" w:hAnsi="Times New Roman" w:cs="Times New Roman"/>
                <w:b/>
                <w:sz w:val="24"/>
                <w:szCs w:val="24"/>
              </w:rPr>
              <w:t>м.п</w:t>
            </w:r>
            <w:proofErr w:type="spellEnd"/>
            <w:r w:rsidRPr="00572B50">
              <w:rPr>
                <w:rFonts w:ascii="Times New Roman" w:hAnsi="Times New Roman" w:cs="Times New Roman"/>
                <w:b/>
                <w:sz w:val="24"/>
                <w:szCs w:val="24"/>
              </w:rPr>
              <w:t>.</w:t>
            </w:r>
          </w:p>
        </w:tc>
        <w:tc>
          <w:tcPr>
            <w:tcW w:w="1811" w:type="dxa"/>
          </w:tcPr>
          <w:p w14:paraId="5B436AAF" w14:textId="77777777" w:rsidR="000174DD" w:rsidRPr="00572B50" w:rsidRDefault="000174DD" w:rsidP="006472B0">
            <w:pPr>
              <w:pStyle w:val="ConsPlusNormal"/>
              <w:widowControl/>
              <w:ind w:firstLine="0"/>
              <w:jc w:val="both"/>
              <w:rPr>
                <w:rFonts w:ascii="Times New Roman" w:hAnsi="Times New Roman" w:cs="Times New Roman"/>
                <w:b/>
                <w:sz w:val="24"/>
                <w:szCs w:val="24"/>
              </w:rPr>
            </w:pPr>
          </w:p>
        </w:tc>
        <w:tc>
          <w:tcPr>
            <w:tcW w:w="3661" w:type="dxa"/>
          </w:tcPr>
          <w:p w14:paraId="44609D0E" w14:textId="77777777" w:rsidR="000174DD" w:rsidRPr="00572B50" w:rsidRDefault="000174DD" w:rsidP="006472B0">
            <w:pPr>
              <w:pStyle w:val="ConsPlusNormal"/>
              <w:widowControl/>
              <w:ind w:firstLine="0"/>
              <w:jc w:val="both"/>
              <w:rPr>
                <w:rFonts w:ascii="Times New Roman" w:hAnsi="Times New Roman" w:cs="Times New Roman"/>
                <w:b/>
                <w:sz w:val="24"/>
                <w:szCs w:val="24"/>
              </w:rPr>
            </w:pPr>
            <w:r w:rsidRPr="00572B50">
              <w:rPr>
                <w:rFonts w:ascii="Times New Roman" w:hAnsi="Times New Roman" w:cs="Times New Roman"/>
                <w:b/>
                <w:sz w:val="24"/>
                <w:szCs w:val="24"/>
              </w:rPr>
              <w:t>Пользователь</w:t>
            </w:r>
          </w:p>
          <w:p w14:paraId="497607FD" w14:textId="77777777" w:rsidR="000174DD" w:rsidRPr="00572B50" w:rsidRDefault="000174DD" w:rsidP="006472B0">
            <w:pPr>
              <w:pStyle w:val="ConsPlusNormal"/>
              <w:widowControl/>
              <w:ind w:firstLine="0"/>
              <w:jc w:val="both"/>
              <w:rPr>
                <w:rFonts w:ascii="Times New Roman" w:hAnsi="Times New Roman" w:cs="Times New Roman"/>
                <w:b/>
                <w:sz w:val="24"/>
                <w:szCs w:val="24"/>
              </w:rPr>
            </w:pPr>
            <w:r w:rsidRPr="00572B50">
              <w:rPr>
                <w:rFonts w:ascii="Times New Roman" w:hAnsi="Times New Roman" w:cs="Times New Roman"/>
                <w:b/>
                <w:sz w:val="24"/>
                <w:szCs w:val="24"/>
              </w:rPr>
              <w:t>_____________/</w:t>
            </w:r>
            <w:r>
              <w:rPr>
                <w:rFonts w:ascii="Times New Roman" w:hAnsi="Times New Roman" w:cs="Times New Roman"/>
                <w:b/>
                <w:sz w:val="24"/>
                <w:szCs w:val="24"/>
              </w:rPr>
              <w:t>______.</w:t>
            </w:r>
            <w:r w:rsidRPr="00572B50">
              <w:rPr>
                <w:rFonts w:ascii="Times New Roman" w:hAnsi="Times New Roman" w:cs="Times New Roman"/>
                <w:b/>
                <w:sz w:val="24"/>
                <w:szCs w:val="24"/>
              </w:rPr>
              <w:t>/</w:t>
            </w:r>
          </w:p>
          <w:p w14:paraId="501D4FF3" w14:textId="77777777" w:rsidR="000174DD" w:rsidRPr="00572B50" w:rsidRDefault="000174DD" w:rsidP="006472B0">
            <w:pPr>
              <w:jc w:val="both"/>
              <w:rPr>
                <w:b/>
              </w:rPr>
            </w:pPr>
            <w:r w:rsidRPr="00572B50">
              <w:rPr>
                <w:b/>
              </w:rPr>
              <w:t>«__</w:t>
            </w:r>
            <w:proofErr w:type="gramStart"/>
            <w:r w:rsidRPr="00572B50">
              <w:rPr>
                <w:b/>
              </w:rPr>
              <w:t>_»_</w:t>
            </w:r>
            <w:proofErr w:type="gramEnd"/>
            <w:r w:rsidRPr="00572B50">
              <w:rPr>
                <w:b/>
              </w:rPr>
              <w:t>______________20</w:t>
            </w:r>
            <w:r w:rsidRPr="000168FB">
              <w:rPr>
                <w:b/>
              </w:rPr>
              <w:t>2</w:t>
            </w:r>
            <w:r>
              <w:rPr>
                <w:b/>
              </w:rPr>
              <w:t>_</w:t>
            </w:r>
            <w:r w:rsidRPr="00572B50">
              <w:rPr>
                <w:b/>
              </w:rPr>
              <w:t xml:space="preserve"> г. </w:t>
            </w:r>
          </w:p>
          <w:p w14:paraId="0F90EB5B" w14:textId="77777777" w:rsidR="000174DD" w:rsidRPr="00572B50" w:rsidRDefault="000174DD" w:rsidP="006472B0">
            <w:pPr>
              <w:pStyle w:val="ConsPlusNormal"/>
              <w:widowControl/>
              <w:ind w:left="-18" w:firstLine="0"/>
              <w:jc w:val="both"/>
              <w:rPr>
                <w:rFonts w:ascii="Times New Roman" w:hAnsi="Times New Roman" w:cs="Times New Roman"/>
                <w:sz w:val="24"/>
                <w:szCs w:val="24"/>
              </w:rPr>
            </w:pPr>
            <w:proofErr w:type="spellStart"/>
            <w:r w:rsidRPr="00572B50">
              <w:rPr>
                <w:rFonts w:ascii="Times New Roman" w:hAnsi="Times New Roman" w:cs="Times New Roman"/>
                <w:b/>
                <w:sz w:val="24"/>
                <w:szCs w:val="24"/>
              </w:rPr>
              <w:t>м.п</w:t>
            </w:r>
            <w:proofErr w:type="spellEnd"/>
            <w:r w:rsidRPr="00572B50">
              <w:rPr>
                <w:rFonts w:ascii="Times New Roman" w:hAnsi="Times New Roman" w:cs="Times New Roman"/>
                <w:b/>
                <w:sz w:val="24"/>
                <w:szCs w:val="24"/>
              </w:rPr>
              <w:t>.</w:t>
            </w:r>
          </w:p>
        </w:tc>
      </w:tr>
    </w:tbl>
    <w:p w14:paraId="78C5FAB4" w14:textId="77777777" w:rsidR="000174DD" w:rsidRDefault="000174DD">
      <w:pPr>
        <w:jc w:val="center"/>
        <w:rPr>
          <w:rFonts w:ascii="Times New Roman" w:hAnsi="Times New Roman" w:cs="Times New Roman"/>
          <w:b/>
          <w:bCs/>
          <w:sz w:val="24"/>
          <w:szCs w:val="24"/>
        </w:rPr>
      </w:pPr>
    </w:p>
    <w:p w14:paraId="154CC7FC" w14:textId="77777777" w:rsidR="000174DD" w:rsidRDefault="000174DD">
      <w:pPr>
        <w:jc w:val="center"/>
        <w:rPr>
          <w:rFonts w:ascii="Times New Roman" w:hAnsi="Times New Roman" w:cs="Times New Roman"/>
          <w:b/>
          <w:bCs/>
          <w:sz w:val="24"/>
          <w:szCs w:val="24"/>
        </w:rPr>
      </w:pPr>
    </w:p>
    <w:p w14:paraId="5ED248B9" w14:textId="77777777" w:rsidR="000174DD" w:rsidRDefault="000174DD">
      <w:pPr>
        <w:jc w:val="center"/>
        <w:rPr>
          <w:rFonts w:ascii="Times New Roman" w:hAnsi="Times New Roman" w:cs="Times New Roman"/>
          <w:b/>
          <w:bCs/>
          <w:sz w:val="24"/>
          <w:szCs w:val="24"/>
        </w:rPr>
      </w:pPr>
    </w:p>
    <w:p w14:paraId="6DA35632" w14:textId="77777777" w:rsidR="000174DD" w:rsidRDefault="000174DD">
      <w:pPr>
        <w:jc w:val="center"/>
        <w:rPr>
          <w:rFonts w:ascii="Times New Roman" w:hAnsi="Times New Roman" w:cs="Times New Roman"/>
          <w:b/>
          <w:bCs/>
          <w:sz w:val="24"/>
          <w:szCs w:val="24"/>
        </w:rPr>
      </w:pPr>
    </w:p>
    <w:p w14:paraId="4EC718E2" w14:textId="77777777" w:rsidR="000174DD" w:rsidRDefault="000174DD">
      <w:pPr>
        <w:jc w:val="center"/>
        <w:rPr>
          <w:rFonts w:ascii="Times New Roman" w:hAnsi="Times New Roman" w:cs="Times New Roman"/>
          <w:b/>
          <w:bCs/>
          <w:sz w:val="24"/>
          <w:szCs w:val="24"/>
        </w:rPr>
      </w:pPr>
    </w:p>
    <w:p w14:paraId="28BF2956" w14:textId="77777777" w:rsidR="000174DD" w:rsidRDefault="000174DD">
      <w:pPr>
        <w:jc w:val="center"/>
        <w:rPr>
          <w:rFonts w:ascii="Times New Roman" w:hAnsi="Times New Roman" w:cs="Times New Roman"/>
          <w:b/>
          <w:bCs/>
          <w:sz w:val="24"/>
          <w:szCs w:val="24"/>
        </w:rPr>
      </w:pPr>
    </w:p>
    <w:p w14:paraId="7B3B7827" w14:textId="77777777" w:rsidR="000174DD" w:rsidRDefault="000174DD">
      <w:pPr>
        <w:jc w:val="center"/>
        <w:rPr>
          <w:rFonts w:ascii="Times New Roman" w:hAnsi="Times New Roman" w:cs="Times New Roman"/>
          <w:b/>
          <w:bCs/>
          <w:sz w:val="24"/>
          <w:szCs w:val="24"/>
        </w:rPr>
      </w:pPr>
    </w:p>
    <w:p w14:paraId="6C783343" w14:textId="77777777" w:rsidR="000174DD" w:rsidRDefault="000174DD">
      <w:pPr>
        <w:jc w:val="center"/>
        <w:rPr>
          <w:rFonts w:ascii="Times New Roman" w:hAnsi="Times New Roman" w:cs="Times New Roman"/>
          <w:b/>
          <w:bCs/>
          <w:sz w:val="24"/>
          <w:szCs w:val="24"/>
        </w:rPr>
      </w:pPr>
    </w:p>
    <w:p w14:paraId="084A6CA5" w14:textId="77777777" w:rsidR="00AF624B" w:rsidRDefault="00AF624B">
      <w:pPr>
        <w:jc w:val="center"/>
        <w:rPr>
          <w:rFonts w:ascii="Times New Roman" w:hAnsi="Times New Roman" w:cs="Times New Roman"/>
          <w:b/>
          <w:bCs/>
          <w:sz w:val="24"/>
          <w:szCs w:val="24"/>
        </w:rPr>
      </w:pPr>
    </w:p>
    <w:p w14:paraId="0CEBEC9C" w14:textId="77777777" w:rsidR="00AF624B" w:rsidRDefault="00AF624B">
      <w:pPr>
        <w:jc w:val="center"/>
        <w:rPr>
          <w:rFonts w:ascii="Times New Roman" w:hAnsi="Times New Roman" w:cs="Times New Roman"/>
          <w:b/>
          <w:bCs/>
          <w:sz w:val="24"/>
          <w:szCs w:val="24"/>
        </w:rPr>
      </w:pPr>
    </w:p>
    <w:p w14:paraId="5020948E" w14:textId="77777777" w:rsidR="000174DD" w:rsidRDefault="000174DD">
      <w:pPr>
        <w:jc w:val="center"/>
        <w:rPr>
          <w:rFonts w:ascii="Times New Roman" w:hAnsi="Times New Roman" w:cs="Times New Roman"/>
          <w:b/>
          <w:bCs/>
          <w:sz w:val="24"/>
          <w:szCs w:val="24"/>
        </w:rPr>
      </w:pPr>
    </w:p>
    <w:p w14:paraId="77AED128" w14:textId="77777777" w:rsidR="00AB0A30" w:rsidRDefault="00AB0A30">
      <w:pPr>
        <w:jc w:val="center"/>
        <w:rPr>
          <w:rFonts w:ascii="Times New Roman" w:hAnsi="Times New Roman" w:cs="Times New Roman"/>
          <w:b/>
          <w:bCs/>
          <w:sz w:val="24"/>
          <w:szCs w:val="24"/>
        </w:rPr>
      </w:pPr>
    </w:p>
    <w:p w14:paraId="1046D736" w14:textId="77777777" w:rsidR="00B0740D" w:rsidRDefault="00B0740D">
      <w:pPr>
        <w:jc w:val="center"/>
        <w:rPr>
          <w:rFonts w:ascii="Times New Roman" w:hAnsi="Times New Roman" w:cs="Times New Roman"/>
          <w:b/>
          <w:bCs/>
          <w:sz w:val="24"/>
          <w:szCs w:val="24"/>
        </w:rPr>
      </w:pPr>
    </w:p>
    <w:p w14:paraId="6A04FAFC" w14:textId="77777777" w:rsidR="000174DD" w:rsidRDefault="000174DD">
      <w:pPr>
        <w:jc w:val="center"/>
        <w:rPr>
          <w:rFonts w:ascii="Times New Roman" w:hAnsi="Times New Roman" w:cs="Times New Roman"/>
          <w:b/>
          <w:bCs/>
          <w:sz w:val="24"/>
          <w:szCs w:val="24"/>
        </w:rPr>
      </w:pPr>
    </w:p>
    <w:p w14:paraId="2B6D5E85" w14:textId="77777777" w:rsidR="00387EBC" w:rsidRDefault="00387EBC" w:rsidP="00CB5206">
      <w:pPr>
        <w:pStyle w:val="ConsPlusNormal"/>
        <w:widowControl/>
        <w:ind w:left="-180" w:firstLine="0"/>
        <w:jc w:val="right"/>
        <w:rPr>
          <w:rFonts w:ascii="Times New Roman" w:hAnsi="Times New Roman" w:cs="Times New Roman"/>
          <w:sz w:val="24"/>
          <w:szCs w:val="24"/>
        </w:rPr>
      </w:pPr>
    </w:p>
    <w:p w14:paraId="4CE91687" w14:textId="77777777" w:rsidR="00387EBC" w:rsidRDefault="00387EBC" w:rsidP="00CB5206">
      <w:pPr>
        <w:pStyle w:val="ConsPlusNormal"/>
        <w:widowControl/>
        <w:ind w:left="-180" w:firstLine="0"/>
        <w:jc w:val="right"/>
        <w:rPr>
          <w:rFonts w:ascii="Times New Roman" w:hAnsi="Times New Roman" w:cs="Times New Roman"/>
          <w:sz w:val="24"/>
          <w:szCs w:val="24"/>
        </w:rPr>
      </w:pPr>
    </w:p>
    <w:p w14:paraId="6D72A875" w14:textId="1DCFEDF8" w:rsidR="00CB5206" w:rsidRPr="00572B50" w:rsidRDefault="00CB5206" w:rsidP="00CB5206">
      <w:pPr>
        <w:pStyle w:val="ConsPlusNormal"/>
        <w:widowControl/>
        <w:ind w:left="-180" w:firstLine="0"/>
        <w:jc w:val="right"/>
        <w:rPr>
          <w:rFonts w:ascii="Times New Roman" w:hAnsi="Times New Roman" w:cs="Times New Roman"/>
          <w:sz w:val="24"/>
          <w:szCs w:val="24"/>
        </w:rPr>
      </w:pPr>
      <w:r w:rsidRPr="00572B50">
        <w:rPr>
          <w:rFonts w:ascii="Times New Roman" w:hAnsi="Times New Roman" w:cs="Times New Roman"/>
          <w:sz w:val="24"/>
          <w:szCs w:val="24"/>
        </w:rPr>
        <w:t xml:space="preserve">Приложение № </w:t>
      </w:r>
      <w:r w:rsidR="00B0740D">
        <w:rPr>
          <w:rFonts w:ascii="Times New Roman" w:hAnsi="Times New Roman" w:cs="Times New Roman"/>
          <w:sz w:val="24"/>
          <w:szCs w:val="24"/>
        </w:rPr>
        <w:t>5</w:t>
      </w:r>
    </w:p>
    <w:p w14:paraId="62B575F4" w14:textId="77777777" w:rsidR="00CB5206" w:rsidRPr="00572B50" w:rsidRDefault="00CB5206" w:rsidP="00CB5206">
      <w:pPr>
        <w:pStyle w:val="ConsPlusNormal"/>
        <w:ind w:left="-180"/>
        <w:jc w:val="right"/>
        <w:rPr>
          <w:rFonts w:ascii="Times New Roman" w:hAnsi="Times New Roman" w:cs="Times New Roman"/>
          <w:sz w:val="24"/>
          <w:szCs w:val="24"/>
        </w:rPr>
      </w:pPr>
      <w:r w:rsidRPr="00572B50">
        <w:rPr>
          <w:rFonts w:ascii="Times New Roman" w:hAnsi="Times New Roman" w:cs="Times New Roman"/>
          <w:sz w:val="24"/>
          <w:szCs w:val="24"/>
        </w:rPr>
        <w:t xml:space="preserve">к договору предоставления доступа </w:t>
      </w:r>
    </w:p>
    <w:p w14:paraId="667B0FBE" w14:textId="77777777" w:rsidR="00CB5206" w:rsidRPr="00572B50" w:rsidRDefault="00CB5206" w:rsidP="00CB5206">
      <w:pPr>
        <w:pStyle w:val="ConsPlusNormal"/>
        <w:widowControl/>
        <w:ind w:left="-180" w:firstLine="0"/>
        <w:jc w:val="right"/>
        <w:rPr>
          <w:rFonts w:ascii="Times New Roman" w:hAnsi="Times New Roman" w:cs="Times New Roman"/>
          <w:sz w:val="24"/>
          <w:szCs w:val="24"/>
        </w:rPr>
      </w:pPr>
      <w:r w:rsidRPr="00572B50">
        <w:rPr>
          <w:rFonts w:ascii="Times New Roman" w:hAnsi="Times New Roman" w:cs="Times New Roman"/>
          <w:sz w:val="24"/>
          <w:szCs w:val="24"/>
        </w:rPr>
        <w:t>к инфраструктуре для размещения сетей электросвязи</w:t>
      </w:r>
    </w:p>
    <w:p w14:paraId="1A17E0C4" w14:textId="77777777" w:rsidR="00CB5206" w:rsidRDefault="00CB5206" w:rsidP="00CB5206">
      <w:pPr>
        <w:pStyle w:val="ConsPlusNormal"/>
        <w:widowControl/>
        <w:ind w:left="-180" w:firstLine="0"/>
        <w:jc w:val="right"/>
        <w:rPr>
          <w:rFonts w:ascii="Times New Roman" w:hAnsi="Times New Roman" w:cs="Times New Roman"/>
          <w:sz w:val="24"/>
          <w:szCs w:val="24"/>
        </w:rPr>
      </w:pPr>
      <w:r w:rsidRPr="00572B50">
        <w:rPr>
          <w:rFonts w:ascii="Times New Roman" w:hAnsi="Times New Roman" w:cs="Times New Roman"/>
          <w:sz w:val="24"/>
          <w:szCs w:val="24"/>
        </w:rPr>
        <w:t>№ _____ от «_____» ________20</w:t>
      </w:r>
      <w:r>
        <w:rPr>
          <w:rFonts w:ascii="Times New Roman" w:hAnsi="Times New Roman" w:cs="Times New Roman"/>
          <w:sz w:val="24"/>
          <w:szCs w:val="24"/>
        </w:rPr>
        <w:t>2_</w:t>
      </w:r>
      <w:r w:rsidRPr="00572B50">
        <w:rPr>
          <w:rFonts w:ascii="Times New Roman" w:hAnsi="Times New Roman" w:cs="Times New Roman"/>
          <w:sz w:val="24"/>
          <w:szCs w:val="24"/>
        </w:rPr>
        <w:t>г.</w:t>
      </w:r>
    </w:p>
    <w:p w14:paraId="13528F78" w14:textId="77777777" w:rsidR="00AF624B" w:rsidRDefault="00AF624B" w:rsidP="00CB5206">
      <w:pPr>
        <w:pStyle w:val="ConsPlusNormal"/>
        <w:widowControl/>
        <w:ind w:left="-180" w:firstLine="0"/>
        <w:jc w:val="right"/>
        <w:rPr>
          <w:rFonts w:ascii="Times New Roman" w:hAnsi="Times New Roman" w:cs="Times New Roman"/>
          <w:sz w:val="24"/>
          <w:szCs w:val="24"/>
        </w:rPr>
      </w:pPr>
    </w:p>
    <w:p w14:paraId="380A8AF4" w14:textId="77777777" w:rsidR="00AF624B" w:rsidRDefault="00AF624B">
      <w:pPr>
        <w:jc w:val="center"/>
        <w:rPr>
          <w:rFonts w:ascii="Times New Roman" w:hAnsi="Times New Roman" w:cs="Times New Roman"/>
          <w:b/>
          <w:bCs/>
          <w:sz w:val="24"/>
          <w:szCs w:val="24"/>
        </w:rPr>
      </w:pPr>
    </w:p>
    <w:p w14:paraId="0FE2FD44" w14:textId="77777777" w:rsidR="00AF624B" w:rsidRDefault="00AF624B">
      <w:pPr>
        <w:jc w:val="center"/>
        <w:rPr>
          <w:rFonts w:ascii="Times New Roman" w:hAnsi="Times New Roman" w:cs="Times New Roman"/>
          <w:b/>
          <w:bCs/>
          <w:sz w:val="24"/>
          <w:szCs w:val="24"/>
        </w:rPr>
      </w:pPr>
    </w:p>
    <w:p w14:paraId="420076F3" w14:textId="77777777" w:rsidR="00AF624B" w:rsidRDefault="00AF624B" w:rsidP="00AF62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Акт </w:t>
      </w:r>
    </w:p>
    <w:p w14:paraId="2F438288" w14:textId="2FED69CC" w:rsidR="00AF624B" w:rsidRDefault="00AF624B" w:rsidP="00AF62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осмотра объекта инфраструктуры</w:t>
      </w:r>
    </w:p>
    <w:p w14:paraId="688F4912" w14:textId="77777777" w:rsidR="00CB5206" w:rsidRDefault="00CB5206">
      <w:pPr>
        <w:jc w:val="center"/>
        <w:rPr>
          <w:rFonts w:ascii="Times New Roman" w:hAnsi="Times New Roman" w:cs="Times New Roman"/>
          <w:b/>
          <w:bCs/>
          <w:sz w:val="24"/>
          <w:szCs w:val="24"/>
        </w:rPr>
      </w:pPr>
    </w:p>
    <w:p w14:paraId="1CB9C52E" w14:textId="77777777" w:rsidR="00CB5206" w:rsidRDefault="00CB5206">
      <w:pPr>
        <w:jc w:val="center"/>
        <w:rPr>
          <w:rFonts w:ascii="Times New Roman" w:hAnsi="Times New Roman" w:cs="Times New Roman"/>
          <w:b/>
          <w:bCs/>
          <w:sz w:val="24"/>
          <w:szCs w:val="24"/>
        </w:rPr>
      </w:pPr>
    </w:p>
    <w:p w14:paraId="6F717346" w14:textId="3206BE4C"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Представители ООО «ПАТП-1»</w:t>
      </w:r>
    </w:p>
    <w:p w14:paraId="6E6030B3" w14:textId="47BF3AFB"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_________________________________________________________________________</w:t>
      </w:r>
    </w:p>
    <w:p w14:paraId="7B392EFF" w14:textId="59F1DED7"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и представители _________________________________________________________________________</w:t>
      </w:r>
    </w:p>
    <w:p w14:paraId="5BCCE319" w14:textId="77793656"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_________________________________________________________________________</w:t>
      </w:r>
    </w:p>
    <w:p w14:paraId="1C3F56C5" w14:textId="633DF1F6"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провели осмотр</w:t>
      </w:r>
      <w:r>
        <w:rPr>
          <w:rFonts w:ascii="Times New Roman" w:eastAsia="Times New Roman" w:hAnsi="Times New Roman" w:cs="Times New Roman"/>
          <w:color w:val="1A1A1A"/>
          <w:kern w:val="0"/>
          <w:sz w:val="24"/>
          <w:szCs w:val="24"/>
          <w:lang w:eastAsia="ru-RU"/>
          <w14:ligatures w14:val="none"/>
        </w:rPr>
        <w:t xml:space="preserve"> объектов инфраструктуры ООО «ПАТП-1» </w:t>
      </w:r>
      <w:r w:rsidRPr="0076740B">
        <w:rPr>
          <w:rFonts w:ascii="Times New Roman" w:eastAsia="Times New Roman" w:hAnsi="Times New Roman" w:cs="Times New Roman"/>
          <w:color w:val="1A1A1A"/>
          <w:kern w:val="0"/>
          <w:sz w:val="24"/>
          <w:szCs w:val="24"/>
          <w:lang w:eastAsia="ru-RU"/>
          <w14:ligatures w14:val="none"/>
        </w:rPr>
        <w:t>по адресу:</w:t>
      </w:r>
    </w:p>
    <w:p w14:paraId="44F08355" w14:textId="77777777"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_____________________________________________________________________________</w:t>
      </w:r>
    </w:p>
    <w:p w14:paraId="5587F85B" w14:textId="52410C00" w:rsid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 xml:space="preserve">на предмет соответствия размещения </w:t>
      </w:r>
      <w:r>
        <w:rPr>
          <w:rFonts w:ascii="Times New Roman" w:eastAsia="Times New Roman" w:hAnsi="Times New Roman" w:cs="Times New Roman"/>
          <w:color w:val="1A1A1A"/>
          <w:kern w:val="0"/>
          <w:sz w:val="24"/>
          <w:szCs w:val="24"/>
          <w:lang w:eastAsia="ru-RU"/>
          <w14:ligatures w14:val="none"/>
        </w:rPr>
        <w:t>сети и элементов сети</w:t>
      </w:r>
      <w:r w:rsidRPr="0076740B">
        <w:rPr>
          <w:rFonts w:ascii="Times New Roman" w:eastAsia="Times New Roman" w:hAnsi="Times New Roman" w:cs="Times New Roman"/>
          <w:color w:val="1A1A1A"/>
          <w:kern w:val="0"/>
          <w:sz w:val="24"/>
          <w:szCs w:val="24"/>
          <w:lang w:eastAsia="ru-RU"/>
          <w14:ligatures w14:val="none"/>
        </w:rPr>
        <w:t xml:space="preserve"> техническим условиям </w:t>
      </w:r>
      <w:r>
        <w:rPr>
          <w:rFonts w:ascii="Times New Roman" w:eastAsia="Times New Roman" w:hAnsi="Times New Roman" w:cs="Times New Roman"/>
          <w:color w:val="1A1A1A"/>
          <w:kern w:val="0"/>
          <w:sz w:val="24"/>
          <w:szCs w:val="24"/>
          <w:lang w:eastAsia="ru-RU"/>
          <w14:ligatures w14:val="none"/>
        </w:rPr>
        <w:t>№___</w:t>
      </w:r>
    </w:p>
    <w:p w14:paraId="5674E431" w14:textId="2A81229F"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 xml:space="preserve">от _____________ к договору № __________ от ___________ </w:t>
      </w:r>
    </w:p>
    <w:p w14:paraId="7C77528E" w14:textId="77777777" w:rsid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p>
    <w:p w14:paraId="5D631AD8" w14:textId="0C768685"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Обследованием</w:t>
      </w:r>
      <w:r w:rsidRPr="0076740B">
        <w:rPr>
          <w:rFonts w:ascii="Times New Roman" w:eastAsia="Times New Roman" w:hAnsi="Times New Roman" w:cs="Times New Roman"/>
          <w:color w:val="1A1A1A"/>
          <w:kern w:val="0"/>
          <w:sz w:val="24"/>
          <w:szCs w:val="24"/>
          <w:lang w:eastAsia="ru-RU"/>
          <w14:ligatures w14:val="none"/>
        </w:rPr>
        <w:t xml:space="preserve"> установлено, что:</w:t>
      </w:r>
    </w:p>
    <w:p w14:paraId="0CB0945C" w14:textId="77777777"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________________________________________________________________________</w:t>
      </w:r>
    </w:p>
    <w:p w14:paraId="6D384C96" w14:textId="3849E5A1"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____________________________________________________________________________</w:t>
      </w:r>
      <w:r>
        <w:rPr>
          <w:rFonts w:ascii="Times New Roman" w:eastAsia="Times New Roman" w:hAnsi="Times New Roman" w:cs="Times New Roman"/>
          <w:color w:val="1A1A1A"/>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6740B">
        <w:rPr>
          <w:rFonts w:ascii="Times New Roman" w:eastAsia="Times New Roman" w:hAnsi="Times New Roman" w:cs="Times New Roman"/>
          <w:color w:val="1A1A1A"/>
          <w:kern w:val="0"/>
          <w:sz w:val="24"/>
          <w:szCs w:val="24"/>
          <w:lang w:eastAsia="ru-RU"/>
          <w14:ligatures w14:val="none"/>
        </w:rPr>
        <w:t>.</w:t>
      </w:r>
    </w:p>
    <w:p w14:paraId="148C7208" w14:textId="77777777" w:rsid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p>
    <w:p w14:paraId="23DEF50E" w14:textId="3A136167" w:rsid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Приложение:</w:t>
      </w:r>
    </w:p>
    <w:p w14:paraId="735FBA12" w14:textId="4920A8AC" w:rsid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1.</w:t>
      </w:r>
    </w:p>
    <w:p w14:paraId="1267EB82" w14:textId="3FF94A96"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2.</w:t>
      </w:r>
    </w:p>
    <w:p w14:paraId="30C45810" w14:textId="77777777" w:rsid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p>
    <w:p w14:paraId="73ADE5D0" w14:textId="59AF2FA9"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Подписи:</w:t>
      </w:r>
    </w:p>
    <w:p w14:paraId="715657BE" w14:textId="37C73CBE"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___________________________________________________/_________________/</w:t>
      </w:r>
    </w:p>
    <w:p w14:paraId="1871058B" w14:textId="3A1D0AEB"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___________________________________________________/________________/</w:t>
      </w:r>
    </w:p>
    <w:p w14:paraId="42EE602A" w14:textId="1217A0AC" w:rsidR="0076740B" w:rsidRPr="0076740B" w:rsidRDefault="0076740B" w:rsidP="0076740B">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76740B">
        <w:rPr>
          <w:rFonts w:ascii="Times New Roman" w:eastAsia="Times New Roman" w:hAnsi="Times New Roman" w:cs="Times New Roman"/>
          <w:color w:val="1A1A1A"/>
          <w:kern w:val="0"/>
          <w:sz w:val="24"/>
          <w:szCs w:val="24"/>
          <w:lang w:eastAsia="ru-RU"/>
          <w14:ligatures w14:val="none"/>
        </w:rPr>
        <w:t>__________________________________________________/________________/</w:t>
      </w:r>
    </w:p>
    <w:p w14:paraId="2CBF3B3F" w14:textId="77777777" w:rsidR="00AF624B" w:rsidRDefault="00AF624B">
      <w:pPr>
        <w:jc w:val="center"/>
        <w:rPr>
          <w:rFonts w:ascii="Times New Roman" w:hAnsi="Times New Roman" w:cs="Times New Roman"/>
          <w:b/>
          <w:bCs/>
          <w:sz w:val="24"/>
          <w:szCs w:val="24"/>
        </w:rPr>
      </w:pPr>
    </w:p>
    <w:p w14:paraId="362A0E1B" w14:textId="77777777" w:rsidR="0076740B" w:rsidRDefault="0076740B">
      <w:pPr>
        <w:jc w:val="center"/>
        <w:rPr>
          <w:rFonts w:ascii="Times New Roman" w:hAnsi="Times New Roman" w:cs="Times New Roman"/>
          <w:b/>
          <w:bCs/>
          <w:sz w:val="24"/>
          <w:szCs w:val="24"/>
        </w:rPr>
      </w:pPr>
    </w:p>
    <w:p w14:paraId="1206DEE4" w14:textId="77777777" w:rsidR="00AF624B" w:rsidRDefault="00AF624B">
      <w:pPr>
        <w:jc w:val="center"/>
        <w:rPr>
          <w:rFonts w:ascii="Times New Roman" w:hAnsi="Times New Roman" w:cs="Times New Roman"/>
          <w:b/>
          <w:bCs/>
          <w:sz w:val="24"/>
          <w:szCs w:val="24"/>
        </w:rPr>
      </w:pPr>
    </w:p>
    <w:p w14:paraId="4B96F36C" w14:textId="77777777" w:rsidR="00AF624B" w:rsidRDefault="00AF624B">
      <w:pPr>
        <w:jc w:val="center"/>
        <w:rPr>
          <w:rFonts w:ascii="Times New Roman" w:hAnsi="Times New Roman" w:cs="Times New Roman"/>
          <w:b/>
          <w:bCs/>
          <w:sz w:val="24"/>
          <w:szCs w:val="24"/>
        </w:rPr>
      </w:pPr>
    </w:p>
    <w:p w14:paraId="5AF2052D" w14:textId="77777777" w:rsidR="00AF624B" w:rsidRDefault="00AF624B">
      <w:pPr>
        <w:jc w:val="center"/>
        <w:rPr>
          <w:rFonts w:ascii="Times New Roman" w:hAnsi="Times New Roman" w:cs="Times New Roman"/>
          <w:b/>
          <w:bCs/>
          <w:sz w:val="24"/>
          <w:szCs w:val="24"/>
        </w:rPr>
      </w:pPr>
    </w:p>
    <w:p w14:paraId="01C3FD52" w14:textId="0CE887A7" w:rsidR="000174DD" w:rsidRPr="00B33B4D" w:rsidRDefault="0076740B" w:rsidP="000174DD">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0174DD" w:rsidRPr="00B33B4D">
        <w:rPr>
          <w:rFonts w:ascii="Times New Roman" w:hAnsi="Times New Roman" w:cs="Times New Roman"/>
          <w:sz w:val="24"/>
          <w:szCs w:val="24"/>
        </w:rPr>
        <w:t xml:space="preserve">риложение № </w:t>
      </w:r>
      <w:r w:rsidR="00B0740D">
        <w:rPr>
          <w:rFonts w:ascii="Times New Roman" w:hAnsi="Times New Roman" w:cs="Times New Roman"/>
          <w:sz w:val="24"/>
          <w:szCs w:val="24"/>
        </w:rPr>
        <w:t>6</w:t>
      </w:r>
    </w:p>
    <w:p w14:paraId="56D9EC42" w14:textId="77777777" w:rsidR="000174DD" w:rsidRPr="00B33B4D" w:rsidRDefault="000174DD" w:rsidP="000174DD">
      <w:pPr>
        <w:pStyle w:val="ConsPlusNormal"/>
        <w:jc w:val="right"/>
        <w:rPr>
          <w:rFonts w:ascii="Times New Roman" w:hAnsi="Times New Roman" w:cs="Times New Roman"/>
          <w:sz w:val="24"/>
          <w:szCs w:val="24"/>
        </w:rPr>
      </w:pPr>
      <w:r w:rsidRPr="00B33B4D">
        <w:rPr>
          <w:rFonts w:ascii="Times New Roman" w:hAnsi="Times New Roman" w:cs="Times New Roman"/>
          <w:sz w:val="24"/>
          <w:szCs w:val="24"/>
        </w:rPr>
        <w:t xml:space="preserve">к договору предоставления доступа </w:t>
      </w:r>
    </w:p>
    <w:p w14:paraId="01498609" w14:textId="77777777" w:rsidR="000174DD" w:rsidRPr="00B33B4D" w:rsidRDefault="000174DD" w:rsidP="000174DD">
      <w:pPr>
        <w:pStyle w:val="ConsPlusNormal"/>
        <w:jc w:val="right"/>
        <w:rPr>
          <w:rFonts w:ascii="Times New Roman" w:hAnsi="Times New Roman" w:cs="Times New Roman"/>
          <w:sz w:val="24"/>
          <w:szCs w:val="24"/>
        </w:rPr>
      </w:pPr>
      <w:r w:rsidRPr="00B33B4D">
        <w:rPr>
          <w:rFonts w:ascii="Times New Roman" w:hAnsi="Times New Roman" w:cs="Times New Roman"/>
          <w:sz w:val="24"/>
          <w:szCs w:val="24"/>
        </w:rPr>
        <w:t>к инфраструктуре для размещения сетей электросвязи</w:t>
      </w:r>
    </w:p>
    <w:p w14:paraId="7CA7BA84" w14:textId="77777777" w:rsidR="000174DD" w:rsidRPr="00B33B4D" w:rsidRDefault="000174DD" w:rsidP="000174DD">
      <w:pPr>
        <w:pStyle w:val="ConsPlusNormal"/>
        <w:widowControl/>
        <w:ind w:firstLine="0"/>
        <w:jc w:val="right"/>
        <w:rPr>
          <w:rFonts w:ascii="Times New Roman" w:hAnsi="Times New Roman" w:cs="Times New Roman"/>
          <w:sz w:val="24"/>
          <w:szCs w:val="24"/>
        </w:rPr>
      </w:pPr>
      <w:r w:rsidRPr="00B33B4D">
        <w:rPr>
          <w:rFonts w:ascii="Times New Roman" w:hAnsi="Times New Roman" w:cs="Times New Roman"/>
          <w:sz w:val="24"/>
          <w:szCs w:val="24"/>
        </w:rPr>
        <w:t>№ _____ от «_____» ________20</w:t>
      </w:r>
      <w:r>
        <w:rPr>
          <w:rFonts w:ascii="Times New Roman" w:hAnsi="Times New Roman" w:cs="Times New Roman"/>
          <w:sz w:val="24"/>
          <w:szCs w:val="24"/>
        </w:rPr>
        <w:t>2_</w:t>
      </w:r>
      <w:r w:rsidRPr="00B33B4D">
        <w:rPr>
          <w:rFonts w:ascii="Times New Roman" w:hAnsi="Times New Roman" w:cs="Times New Roman"/>
          <w:sz w:val="24"/>
          <w:szCs w:val="24"/>
        </w:rPr>
        <w:t>г.</w:t>
      </w:r>
    </w:p>
    <w:p w14:paraId="49AB6373" w14:textId="77777777" w:rsidR="000174DD" w:rsidRPr="00B33B4D" w:rsidRDefault="000174DD" w:rsidP="000174DD">
      <w:pPr>
        <w:pStyle w:val="ConsPlusNormal"/>
        <w:widowControl/>
        <w:ind w:firstLine="0"/>
        <w:jc w:val="center"/>
        <w:rPr>
          <w:rFonts w:ascii="Times New Roman" w:hAnsi="Times New Roman" w:cs="Times New Roman"/>
          <w:sz w:val="24"/>
          <w:szCs w:val="24"/>
        </w:rPr>
      </w:pPr>
    </w:p>
    <w:p w14:paraId="4F12FDC8" w14:textId="77777777" w:rsidR="000174DD" w:rsidRPr="00B33B4D" w:rsidRDefault="000174DD" w:rsidP="000174DD">
      <w:pPr>
        <w:spacing w:after="0" w:line="240" w:lineRule="auto"/>
        <w:jc w:val="center"/>
        <w:rPr>
          <w:rFonts w:ascii="Times New Roman" w:hAnsi="Times New Roman" w:cs="Times New Roman"/>
          <w:b/>
          <w:sz w:val="24"/>
          <w:szCs w:val="24"/>
        </w:rPr>
      </w:pPr>
    </w:p>
    <w:p w14:paraId="269EB4AE" w14:textId="77777777" w:rsidR="000174DD" w:rsidRDefault="000174DD" w:rsidP="000174DD">
      <w:pPr>
        <w:spacing w:after="0" w:line="240" w:lineRule="auto"/>
        <w:jc w:val="center"/>
        <w:rPr>
          <w:rFonts w:ascii="Times New Roman" w:hAnsi="Times New Roman" w:cs="Times New Roman"/>
          <w:b/>
          <w:sz w:val="24"/>
          <w:szCs w:val="24"/>
        </w:rPr>
      </w:pPr>
      <w:r w:rsidRPr="00B33B4D">
        <w:rPr>
          <w:rFonts w:ascii="Times New Roman" w:hAnsi="Times New Roman" w:cs="Times New Roman"/>
          <w:b/>
          <w:sz w:val="24"/>
          <w:szCs w:val="24"/>
        </w:rPr>
        <w:t>Акт</w:t>
      </w:r>
    </w:p>
    <w:p w14:paraId="76E79383" w14:textId="166251F3" w:rsidR="00A94E90" w:rsidRDefault="006B7F19" w:rsidP="000174DD">
      <w:pPr>
        <w:spacing w:after="0" w:line="240" w:lineRule="auto"/>
        <w:jc w:val="center"/>
        <w:rPr>
          <w:rFonts w:ascii="Times New Roman" w:hAnsi="Times New Roman" w:cs="Times New Roman"/>
          <w:b/>
          <w:sz w:val="24"/>
          <w:szCs w:val="24"/>
        </w:rPr>
      </w:pPr>
      <w:bookmarkStart w:id="18" w:name="_Hlk199360006"/>
      <w:r w:rsidRPr="006B7F19">
        <w:rPr>
          <w:rFonts w:ascii="Times New Roman" w:hAnsi="Times New Roman" w:cs="Times New Roman"/>
          <w:b/>
          <w:sz w:val="24"/>
          <w:szCs w:val="24"/>
        </w:rPr>
        <w:t>прекращения доступа к объектам инфраструктуры</w:t>
      </w:r>
      <w:bookmarkEnd w:id="18"/>
    </w:p>
    <w:p w14:paraId="6105807D" w14:textId="77777777" w:rsidR="006B7F19" w:rsidRDefault="006B7F19" w:rsidP="000174DD">
      <w:pPr>
        <w:spacing w:after="0" w:line="240" w:lineRule="auto"/>
        <w:jc w:val="center"/>
        <w:rPr>
          <w:rFonts w:ascii="Times New Roman" w:hAnsi="Times New Roman" w:cs="Times New Roman"/>
          <w:b/>
          <w:sz w:val="24"/>
          <w:szCs w:val="24"/>
        </w:rPr>
      </w:pPr>
    </w:p>
    <w:p w14:paraId="6B4E9AA0" w14:textId="77777777" w:rsidR="000174DD" w:rsidRDefault="000174DD" w:rsidP="000174DD">
      <w:pPr>
        <w:ind w:firstLine="708"/>
        <w:jc w:val="both"/>
        <w:rPr>
          <w:rFonts w:ascii="Times New Roman" w:hAnsi="Times New Roman" w:cs="Times New Roman"/>
          <w:sz w:val="24"/>
          <w:szCs w:val="24"/>
        </w:rPr>
      </w:pPr>
      <w:r w:rsidRPr="00D3342C">
        <w:rPr>
          <w:rFonts w:ascii="Times New Roman" w:hAnsi="Times New Roman" w:cs="Times New Roman"/>
          <w:b/>
          <w:bCs/>
          <w:sz w:val="24"/>
          <w:szCs w:val="24"/>
        </w:rPr>
        <w:t>Общество с ограниченной ответственностью «ПАТП-1» (ООО «ПАТП-1»),</w:t>
      </w:r>
      <w:r w:rsidRPr="00D706E8">
        <w:rPr>
          <w:rFonts w:ascii="Times New Roman" w:hAnsi="Times New Roman" w:cs="Times New Roman"/>
          <w:sz w:val="24"/>
          <w:szCs w:val="24"/>
        </w:rPr>
        <w:t xml:space="preserve"> в лице </w:t>
      </w:r>
      <w:r>
        <w:rPr>
          <w:rFonts w:ascii="Times New Roman" w:hAnsi="Times New Roman" w:cs="Times New Roman"/>
          <w:sz w:val="24"/>
          <w:szCs w:val="24"/>
        </w:rPr>
        <w:t>Исполняющего обязанности</w:t>
      </w:r>
      <w:r w:rsidRPr="00D706E8">
        <w:rPr>
          <w:rFonts w:ascii="Times New Roman" w:hAnsi="Times New Roman" w:cs="Times New Roman"/>
          <w:sz w:val="24"/>
          <w:szCs w:val="24"/>
        </w:rPr>
        <w:t xml:space="preserve"> генерального директора </w:t>
      </w:r>
      <w:r w:rsidRPr="00D3342C">
        <w:rPr>
          <w:rFonts w:ascii="Times New Roman" w:hAnsi="Times New Roman" w:cs="Times New Roman"/>
          <w:b/>
          <w:bCs/>
          <w:sz w:val="24"/>
          <w:szCs w:val="24"/>
        </w:rPr>
        <w:t>Петрушина Федора Вячеславовича</w:t>
      </w:r>
      <w:r w:rsidRPr="00D706E8">
        <w:rPr>
          <w:rFonts w:ascii="Times New Roman" w:hAnsi="Times New Roman" w:cs="Times New Roman"/>
          <w:sz w:val="24"/>
          <w:szCs w:val="24"/>
        </w:rPr>
        <w:t>, действующего на основании Устава, именуемое в дальнейшем «Владелец инфраструктуры» (далее – Владелец)</w:t>
      </w:r>
      <w:r>
        <w:rPr>
          <w:rFonts w:ascii="Times New Roman" w:hAnsi="Times New Roman" w:cs="Times New Roman"/>
          <w:sz w:val="24"/>
          <w:szCs w:val="24"/>
        </w:rPr>
        <w:t>,</w:t>
      </w:r>
      <w:r w:rsidRPr="00D706E8">
        <w:rPr>
          <w:rFonts w:ascii="Times New Roman" w:hAnsi="Times New Roman" w:cs="Times New Roman"/>
          <w:sz w:val="24"/>
          <w:szCs w:val="24"/>
        </w:rPr>
        <w:t xml:space="preserve"> с одной стороны и ______________, в лице __________ _________ , действующе</w:t>
      </w:r>
      <w:r>
        <w:rPr>
          <w:rFonts w:ascii="Times New Roman" w:hAnsi="Times New Roman" w:cs="Times New Roman"/>
          <w:sz w:val="24"/>
          <w:szCs w:val="24"/>
        </w:rPr>
        <w:t>го</w:t>
      </w:r>
      <w:r w:rsidRPr="00D706E8">
        <w:rPr>
          <w:rFonts w:ascii="Times New Roman" w:hAnsi="Times New Roman" w:cs="Times New Roman"/>
          <w:sz w:val="24"/>
          <w:szCs w:val="24"/>
        </w:rPr>
        <w:t xml:space="preserve"> на основании _________, </w:t>
      </w:r>
      <w:r w:rsidRPr="00D3342C">
        <w:rPr>
          <w:rFonts w:ascii="Times New Roman" w:hAnsi="Times New Roman" w:cs="Times New Roman"/>
          <w:sz w:val="24"/>
          <w:szCs w:val="24"/>
        </w:rPr>
        <w:t>именуемое в дальнейшем «Пользователь инфраструктуры» (далее – Пользователь)</w:t>
      </w:r>
      <w:r>
        <w:rPr>
          <w:rFonts w:ascii="Times New Roman" w:hAnsi="Times New Roman" w:cs="Times New Roman"/>
          <w:sz w:val="24"/>
          <w:szCs w:val="24"/>
        </w:rPr>
        <w:t xml:space="preserve">, </w:t>
      </w:r>
      <w:r w:rsidRPr="00D706E8">
        <w:rPr>
          <w:rFonts w:ascii="Times New Roman" w:hAnsi="Times New Roman" w:cs="Times New Roman"/>
          <w:sz w:val="24"/>
          <w:szCs w:val="24"/>
        </w:rPr>
        <w:t xml:space="preserve">с другой стороны, далее совместно именуемые «Стороны», </w:t>
      </w:r>
      <w:r>
        <w:rPr>
          <w:rFonts w:ascii="Times New Roman" w:hAnsi="Times New Roman" w:cs="Times New Roman"/>
          <w:sz w:val="24"/>
          <w:szCs w:val="24"/>
        </w:rPr>
        <w:t xml:space="preserve">составили настоящий акт о нижеследующем, </w:t>
      </w:r>
    </w:p>
    <w:p w14:paraId="25376E66" w14:textId="721139F9" w:rsidR="000174DD" w:rsidRDefault="000174DD" w:rsidP="006B7F19">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Пользователь </w:t>
      </w:r>
      <w:r w:rsidR="006B7F19" w:rsidRPr="006B7F19">
        <w:rPr>
          <w:rFonts w:ascii="Times New Roman" w:hAnsi="Times New Roman" w:cs="Times New Roman"/>
          <w:sz w:val="24"/>
          <w:szCs w:val="24"/>
        </w:rPr>
        <w:t>прекр</w:t>
      </w:r>
      <w:r w:rsidR="006B7F19">
        <w:rPr>
          <w:rFonts w:ascii="Times New Roman" w:hAnsi="Times New Roman" w:cs="Times New Roman"/>
          <w:sz w:val="24"/>
          <w:szCs w:val="24"/>
        </w:rPr>
        <w:t>атил</w:t>
      </w:r>
      <w:r w:rsidR="006B7F19" w:rsidRPr="006B7F19">
        <w:rPr>
          <w:rFonts w:ascii="Times New Roman" w:hAnsi="Times New Roman" w:cs="Times New Roman"/>
          <w:sz w:val="24"/>
          <w:szCs w:val="24"/>
        </w:rPr>
        <w:t xml:space="preserve"> доступа к объектам инфраструктуры</w:t>
      </w:r>
      <w:r>
        <w:rPr>
          <w:rFonts w:ascii="Times New Roman" w:hAnsi="Times New Roman" w:cs="Times New Roman"/>
          <w:sz w:val="24"/>
          <w:szCs w:val="24"/>
        </w:rPr>
        <w:t xml:space="preserve">, ранее представленные ему Владельцем </w:t>
      </w:r>
      <w:r w:rsidR="00AB0A30">
        <w:rPr>
          <w:rFonts w:ascii="Times New Roman" w:hAnsi="Times New Roman" w:cs="Times New Roman"/>
          <w:sz w:val="24"/>
          <w:szCs w:val="24"/>
        </w:rPr>
        <w:t xml:space="preserve">для </w:t>
      </w:r>
      <w:r w:rsidR="00AB0A30" w:rsidRPr="000174DD">
        <w:rPr>
          <w:rFonts w:ascii="Times New Roman" w:hAnsi="Times New Roman" w:cs="Times New Roman"/>
          <w:sz w:val="24"/>
          <w:szCs w:val="24"/>
        </w:rPr>
        <w:t>размещения</w:t>
      </w:r>
      <w:r w:rsidRPr="000174DD">
        <w:rPr>
          <w:rFonts w:ascii="Times New Roman" w:hAnsi="Times New Roman" w:cs="Times New Roman"/>
          <w:sz w:val="24"/>
          <w:szCs w:val="24"/>
        </w:rPr>
        <w:t xml:space="preserve"> сети и иных элементов сети </w:t>
      </w:r>
      <w:r>
        <w:rPr>
          <w:rFonts w:ascii="Times New Roman" w:hAnsi="Times New Roman" w:cs="Times New Roman"/>
          <w:sz w:val="24"/>
          <w:szCs w:val="24"/>
        </w:rPr>
        <w:t xml:space="preserve">по договору </w:t>
      </w:r>
      <w:r w:rsidRPr="000174DD">
        <w:rPr>
          <w:rFonts w:ascii="Times New Roman" w:hAnsi="Times New Roman" w:cs="Times New Roman"/>
          <w:sz w:val="24"/>
          <w:szCs w:val="24"/>
        </w:rPr>
        <w:t>№_______от____________.</w:t>
      </w:r>
    </w:p>
    <w:p w14:paraId="6620DE3A" w14:textId="77777777" w:rsidR="00AB0A30" w:rsidRDefault="00AB0A30" w:rsidP="006B7F19">
      <w:pPr>
        <w:suppressAutoHyphens/>
        <w:spacing w:after="0" w:line="240" w:lineRule="auto"/>
        <w:ind w:firstLine="708"/>
        <w:jc w:val="both"/>
        <w:rPr>
          <w:rFonts w:ascii="Times New Roman" w:hAnsi="Times New Roman" w:cs="Times New Roman"/>
          <w:sz w:val="24"/>
          <w:szCs w:val="24"/>
        </w:rPr>
      </w:pPr>
    </w:p>
    <w:tbl>
      <w:tblPr>
        <w:tblStyle w:val="ac"/>
        <w:tblW w:w="9923" w:type="dxa"/>
        <w:tblInd w:w="-289" w:type="dxa"/>
        <w:tblLook w:val="04A0" w:firstRow="1" w:lastRow="0" w:firstColumn="1" w:lastColumn="0" w:noHBand="0" w:noVBand="1"/>
      </w:tblPr>
      <w:tblGrid>
        <w:gridCol w:w="548"/>
        <w:gridCol w:w="3745"/>
        <w:gridCol w:w="1463"/>
        <w:gridCol w:w="1040"/>
        <w:gridCol w:w="983"/>
        <w:gridCol w:w="1339"/>
        <w:gridCol w:w="805"/>
      </w:tblGrid>
      <w:tr w:rsidR="00AB0A30" w14:paraId="2D61FCC0" w14:textId="77777777" w:rsidTr="003127CD">
        <w:tc>
          <w:tcPr>
            <w:tcW w:w="549" w:type="dxa"/>
            <w:vMerge w:val="restart"/>
            <w:tcBorders>
              <w:top w:val="single" w:sz="4" w:space="0" w:color="auto"/>
              <w:left w:val="single" w:sz="4" w:space="0" w:color="auto"/>
              <w:bottom w:val="single" w:sz="4" w:space="0" w:color="auto"/>
              <w:right w:val="single" w:sz="4" w:space="0" w:color="auto"/>
            </w:tcBorders>
            <w:hideMark/>
          </w:tcPr>
          <w:p w14:paraId="31F0E758"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 п/п</w:t>
            </w:r>
          </w:p>
        </w:tc>
        <w:tc>
          <w:tcPr>
            <w:tcW w:w="4130" w:type="dxa"/>
            <w:vMerge w:val="restart"/>
            <w:tcBorders>
              <w:top w:val="single" w:sz="4" w:space="0" w:color="auto"/>
              <w:left w:val="single" w:sz="4" w:space="0" w:color="auto"/>
              <w:bottom w:val="single" w:sz="4" w:space="0" w:color="auto"/>
              <w:right w:val="single" w:sz="4" w:space="0" w:color="auto"/>
            </w:tcBorders>
            <w:hideMark/>
          </w:tcPr>
          <w:p w14:paraId="01E7ECB8"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Наименование и местонахождения объекта инфраструктуры</w:t>
            </w:r>
          </w:p>
        </w:tc>
        <w:tc>
          <w:tcPr>
            <w:tcW w:w="4981" w:type="dxa"/>
            <w:gridSpan w:val="4"/>
            <w:tcBorders>
              <w:top w:val="single" w:sz="4" w:space="0" w:color="auto"/>
              <w:left w:val="single" w:sz="4" w:space="0" w:color="auto"/>
              <w:bottom w:val="single" w:sz="4" w:space="0" w:color="auto"/>
              <w:right w:val="single" w:sz="4" w:space="0" w:color="auto"/>
            </w:tcBorders>
            <w:hideMark/>
          </w:tcPr>
          <w:p w14:paraId="397108D7" w14:textId="5A2444CF"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 xml:space="preserve">Кол-во точек </w:t>
            </w:r>
            <w:r w:rsidR="00503F48">
              <w:rPr>
                <w:rFonts w:ascii="Times New Roman" w:hAnsi="Times New Roman" w:cs="Times New Roman"/>
                <w:sz w:val="24"/>
                <w:szCs w:val="24"/>
              </w:rPr>
              <w:t>доступа</w:t>
            </w:r>
          </w:p>
        </w:tc>
        <w:tc>
          <w:tcPr>
            <w:tcW w:w="263" w:type="dxa"/>
            <w:vMerge w:val="restart"/>
            <w:tcBorders>
              <w:top w:val="single" w:sz="4" w:space="0" w:color="auto"/>
              <w:left w:val="single" w:sz="4" w:space="0" w:color="auto"/>
              <w:bottom w:val="single" w:sz="4" w:space="0" w:color="auto"/>
              <w:right w:val="single" w:sz="4" w:space="0" w:color="auto"/>
            </w:tcBorders>
            <w:hideMark/>
          </w:tcPr>
          <w:p w14:paraId="406CEA36"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AB0A30" w14:paraId="060BD1C6" w14:textId="77777777" w:rsidTr="003127CD">
        <w:tc>
          <w:tcPr>
            <w:tcW w:w="0" w:type="auto"/>
            <w:vMerge/>
            <w:tcBorders>
              <w:top w:val="single" w:sz="4" w:space="0" w:color="auto"/>
              <w:left w:val="single" w:sz="4" w:space="0" w:color="auto"/>
              <w:bottom w:val="single" w:sz="4" w:space="0" w:color="auto"/>
              <w:right w:val="single" w:sz="4" w:space="0" w:color="auto"/>
            </w:tcBorders>
            <w:vAlign w:val="center"/>
            <w:hideMark/>
          </w:tcPr>
          <w:p w14:paraId="232A1124" w14:textId="77777777" w:rsidR="00AB0A30" w:rsidRDefault="00AB0A30" w:rsidP="003127CD">
            <w:pPr>
              <w:rPr>
                <w:rFonts w:ascii="Times New Roman" w:hAnsi="Times New Roman" w:cs="Times New Roman"/>
                <w:sz w:val="24"/>
                <w:szCs w:val="24"/>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14:paraId="1FE05F2E" w14:textId="77777777" w:rsidR="00AB0A30" w:rsidRDefault="00AB0A30" w:rsidP="003127CD">
            <w:pPr>
              <w:rPr>
                <w:rFonts w:ascii="Times New Roman" w:hAnsi="Times New Roman" w:cs="Times New Roman"/>
                <w:sz w:val="24"/>
                <w:szCs w:val="24"/>
              </w:rPr>
            </w:pPr>
          </w:p>
        </w:tc>
        <w:tc>
          <w:tcPr>
            <w:tcW w:w="1591" w:type="dxa"/>
            <w:vMerge w:val="restart"/>
            <w:tcBorders>
              <w:top w:val="single" w:sz="4" w:space="0" w:color="auto"/>
              <w:left w:val="single" w:sz="4" w:space="0" w:color="auto"/>
              <w:bottom w:val="single" w:sz="4" w:space="0" w:color="auto"/>
              <w:right w:val="single" w:sz="4" w:space="0" w:color="auto"/>
            </w:tcBorders>
            <w:hideMark/>
          </w:tcPr>
          <w:p w14:paraId="7DB03E06"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Линий ВОЛС</w:t>
            </w:r>
          </w:p>
        </w:tc>
        <w:tc>
          <w:tcPr>
            <w:tcW w:w="3390" w:type="dxa"/>
            <w:gridSpan w:val="3"/>
            <w:tcBorders>
              <w:top w:val="single" w:sz="4" w:space="0" w:color="auto"/>
              <w:left w:val="single" w:sz="4" w:space="0" w:color="auto"/>
              <w:bottom w:val="single" w:sz="4" w:space="0" w:color="auto"/>
              <w:right w:val="single" w:sz="4" w:space="0" w:color="auto"/>
            </w:tcBorders>
            <w:hideMark/>
          </w:tcPr>
          <w:p w14:paraId="6D4875F8"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Иных элементов сетей</w:t>
            </w: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0FE2ACCC" w14:textId="77777777" w:rsidR="00AB0A30" w:rsidRDefault="00AB0A30" w:rsidP="003127CD">
            <w:pPr>
              <w:rPr>
                <w:rFonts w:ascii="Times New Roman" w:hAnsi="Times New Roman" w:cs="Times New Roman"/>
                <w:sz w:val="24"/>
                <w:szCs w:val="24"/>
              </w:rPr>
            </w:pPr>
          </w:p>
        </w:tc>
      </w:tr>
      <w:tr w:rsidR="00AB0A30" w14:paraId="59055E6A" w14:textId="77777777" w:rsidTr="003127CD">
        <w:tc>
          <w:tcPr>
            <w:tcW w:w="0" w:type="auto"/>
            <w:vMerge/>
            <w:tcBorders>
              <w:top w:val="single" w:sz="4" w:space="0" w:color="auto"/>
              <w:left w:val="single" w:sz="4" w:space="0" w:color="auto"/>
              <w:bottom w:val="single" w:sz="4" w:space="0" w:color="auto"/>
              <w:right w:val="single" w:sz="4" w:space="0" w:color="auto"/>
            </w:tcBorders>
            <w:vAlign w:val="center"/>
            <w:hideMark/>
          </w:tcPr>
          <w:p w14:paraId="0E7B4D3C" w14:textId="77777777" w:rsidR="00AB0A30" w:rsidRDefault="00AB0A30" w:rsidP="003127CD">
            <w:pPr>
              <w:rPr>
                <w:rFonts w:ascii="Times New Roman" w:hAnsi="Times New Roman" w:cs="Times New Roman"/>
                <w:sz w:val="24"/>
                <w:szCs w:val="24"/>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14:paraId="2B4EA208" w14:textId="77777777" w:rsidR="00AB0A30" w:rsidRDefault="00AB0A30" w:rsidP="003127CD">
            <w:pPr>
              <w:rPr>
                <w:rFonts w:ascii="Times New Roman" w:hAnsi="Times New Roman" w:cs="Times New Roman"/>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14:paraId="02AADF55" w14:textId="77777777" w:rsidR="00AB0A30" w:rsidRDefault="00AB0A30" w:rsidP="003127CD">
            <w:pP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14:paraId="70466BDC"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Короба</w:t>
            </w:r>
          </w:p>
        </w:tc>
        <w:tc>
          <w:tcPr>
            <w:tcW w:w="988" w:type="dxa"/>
            <w:tcBorders>
              <w:top w:val="single" w:sz="4" w:space="0" w:color="auto"/>
              <w:left w:val="single" w:sz="4" w:space="0" w:color="auto"/>
              <w:bottom w:val="single" w:sz="4" w:space="0" w:color="auto"/>
              <w:right w:val="single" w:sz="4" w:space="0" w:color="auto"/>
            </w:tcBorders>
            <w:hideMark/>
          </w:tcPr>
          <w:p w14:paraId="58A4C8AA"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Муфты</w:t>
            </w:r>
          </w:p>
        </w:tc>
        <w:tc>
          <w:tcPr>
            <w:tcW w:w="1342" w:type="dxa"/>
            <w:tcBorders>
              <w:top w:val="single" w:sz="4" w:space="0" w:color="auto"/>
              <w:left w:val="single" w:sz="4" w:space="0" w:color="auto"/>
              <w:bottom w:val="single" w:sz="4" w:space="0" w:color="auto"/>
              <w:right w:val="single" w:sz="4" w:space="0" w:color="auto"/>
            </w:tcBorders>
            <w:hideMark/>
          </w:tcPr>
          <w:p w14:paraId="44B30856"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Кольцевые бухты</w:t>
            </w: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23539845" w14:textId="77777777" w:rsidR="00AB0A30" w:rsidRDefault="00AB0A30" w:rsidP="003127CD">
            <w:pPr>
              <w:rPr>
                <w:rFonts w:ascii="Times New Roman" w:hAnsi="Times New Roman" w:cs="Times New Roman"/>
                <w:sz w:val="24"/>
                <w:szCs w:val="24"/>
              </w:rPr>
            </w:pPr>
          </w:p>
        </w:tc>
      </w:tr>
      <w:tr w:rsidR="00AB0A30" w14:paraId="38CFD2A3" w14:textId="77777777" w:rsidTr="003127CD">
        <w:tc>
          <w:tcPr>
            <w:tcW w:w="549" w:type="dxa"/>
            <w:tcBorders>
              <w:top w:val="single" w:sz="4" w:space="0" w:color="auto"/>
              <w:left w:val="single" w:sz="4" w:space="0" w:color="auto"/>
              <w:bottom w:val="single" w:sz="4" w:space="0" w:color="auto"/>
              <w:right w:val="single" w:sz="4" w:space="0" w:color="auto"/>
            </w:tcBorders>
            <w:hideMark/>
          </w:tcPr>
          <w:p w14:paraId="3E03F00F"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1</w:t>
            </w:r>
          </w:p>
        </w:tc>
        <w:tc>
          <w:tcPr>
            <w:tcW w:w="4130" w:type="dxa"/>
            <w:tcBorders>
              <w:top w:val="single" w:sz="4" w:space="0" w:color="auto"/>
              <w:left w:val="single" w:sz="4" w:space="0" w:color="auto"/>
              <w:bottom w:val="single" w:sz="4" w:space="0" w:color="auto"/>
              <w:right w:val="single" w:sz="4" w:space="0" w:color="auto"/>
            </w:tcBorders>
          </w:tcPr>
          <w:p w14:paraId="381D4A57" w14:textId="77777777" w:rsidR="00AB0A30" w:rsidRDefault="00AB0A30" w:rsidP="003127CD">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56B9ABBE" w14:textId="77777777" w:rsidR="00AB0A30" w:rsidRDefault="00AB0A30" w:rsidP="003127CD">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2BFE8472" w14:textId="77777777" w:rsidR="00AB0A30" w:rsidRDefault="00AB0A30" w:rsidP="003127CD">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5E2BDCE2" w14:textId="77777777" w:rsidR="00AB0A30" w:rsidRDefault="00AB0A30" w:rsidP="003127CD">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53C5B147" w14:textId="77777777" w:rsidR="00AB0A30" w:rsidRDefault="00AB0A30" w:rsidP="003127CD">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622ECF33" w14:textId="77777777" w:rsidR="00AB0A30" w:rsidRDefault="00AB0A30" w:rsidP="003127CD">
            <w:pPr>
              <w:jc w:val="center"/>
              <w:rPr>
                <w:rFonts w:ascii="Times New Roman" w:hAnsi="Times New Roman" w:cs="Times New Roman"/>
                <w:sz w:val="24"/>
                <w:szCs w:val="24"/>
              </w:rPr>
            </w:pPr>
          </w:p>
        </w:tc>
      </w:tr>
      <w:tr w:rsidR="00AB0A30" w14:paraId="33200EB9" w14:textId="77777777" w:rsidTr="003127CD">
        <w:tc>
          <w:tcPr>
            <w:tcW w:w="549" w:type="dxa"/>
            <w:tcBorders>
              <w:top w:val="single" w:sz="4" w:space="0" w:color="auto"/>
              <w:left w:val="single" w:sz="4" w:space="0" w:color="auto"/>
              <w:bottom w:val="single" w:sz="4" w:space="0" w:color="auto"/>
              <w:right w:val="single" w:sz="4" w:space="0" w:color="auto"/>
            </w:tcBorders>
            <w:hideMark/>
          </w:tcPr>
          <w:p w14:paraId="17D07B67"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2</w:t>
            </w:r>
          </w:p>
        </w:tc>
        <w:tc>
          <w:tcPr>
            <w:tcW w:w="4130" w:type="dxa"/>
            <w:tcBorders>
              <w:top w:val="single" w:sz="4" w:space="0" w:color="auto"/>
              <w:left w:val="single" w:sz="4" w:space="0" w:color="auto"/>
              <w:bottom w:val="single" w:sz="4" w:space="0" w:color="auto"/>
              <w:right w:val="single" w:sz="4" w:space="0" w:color="auto"/>
            </w:tcBorders>
          </w:tcPr>
          <w:p w14:paraId="341ADD22" w14:textId="77777777" w:rsidR="00AB0A30" w:rsidRDefault="00AB0A30" w:rsidP="003127CD">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05A23C78" w14:textId="77777777" w:rsidR="00AB0A30" w:rsidRDefault="00AB0A30" w:rsidP="003127CD">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3BF67646" w14:textId="77777777" w:rsidR="00AB0A30" w:rsidRDefault="00AB0A30" w:rsidP="003127CD">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79243B7C" w14:textId="77777777" w:rsidR="00AB0A30" w:rsidRDefault="00AB0A30" w:rsidP="003127CD">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7E0AFF00" w14:textId="77777777" w:rsidR="00AB0A30" w:rsidRDefault="00AB0A30" w:rsidP="003127CD">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06E5A60E" w14:textId="77777777" w:rsidR="00AB0A30" w:rsidRDefault="00AB0A30" w:rsidP="003127CD">
            <w:pPr>
              <w:jc w:val="center"/>
              <w:rPr>
                <w:rFonts w:ascii="Times New Roman" w:hAnsi="Times New Roman" w:cs="Times New Roman"/>
                <w:sz w:val="24"/>
                <w:szCs w:val="24"/>
              </w:rPr>
            </w:pPr>
          </w:p>
        </w:tc>
      </w:tr>
      <w:tr w:rsidR="00AB0A30" w14:paraId="16C567D7" w14:textId="77777777" w:rsidTr="003127CD">
        <w:tc>
          <w:tcPr>
            <w:tcW w:w="549" w:type="dxa"/>
            <w:tcBorders>
              <w:top w:val="single" w:sz="4" w:space="0" w:color="auto"/>
              <w:left w:val="single" w:sz="4" w:space="0" w:color="auto"/>
              <w:bottom w:val="single" w:sz="4" w:space="0" w:color="auto"/>
              <w:right w:val="single" w:sz="4" w:space="0" w:color="auto"/>
            </w:tcBorders>
            <w:hideMark/>
          </w:tcPr>
          <w:p w14:paraId="6FE1AC6A"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3</w:t>
            </w:r>
          </w:p>
        </w:tc>
        <w:tc>
          <w:tcPr>
            <w:tcW w:w="4130" w:type="dxa"/>
            <w:tcBorders>
              <w:top w:val="single" w:sz="4" w:space="0" w:color="auto"/>
              <w:left w:val="single" w:sz="4" w:space="0" w:color="auto"/>
              <w:bottom w:val="single" w:sz="4" w:space="0" w:color="auto"/>
              <w:right w:val="single" w:sz="4" w:space="0" w:color="auto"/>
            </w:tcBorders>
          </w:tcPr>
          <w:p w14:paraId="3FA05D36" w14:textId="77777777" w:rsidR="00AB0A30" w:rsidRDefault="00AB0A30" w:rsidP="003127CD">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0624C074" w14:textId="77777777" w:rsidR="00AB0A30" w:rsidRDefault="00AB0A30" w:rsidP="003127CD">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4AF7E1D4" w14:textId="77777777" w:rsidR="00AB0A30" w:rsidRDefault="00AB0A30" w:rsidP="003127CD">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229F6AFE" w14:textId="77777777" w:rsidR="00AB0A30" w:rsidRDefault="00AB0A30" w:rsidP="003127CD">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58D8581B" w14:textId="77777777" w:rsidR="00AB0A30" w:rsidRDefault="00AB0A30" w:rsidP="003127CD">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7EB8E8BC" w14:textId="77777777" w:rsidR="00AB0A30" w:rsidRDefault="00AB0A30" w:rsidP="003127CD">
            <w:pPr>
              <w:jc w:val="center"/>
              <w:rPr>
                <w:rFonts w:ascii="Times New Roman" w:hAnsi="Times New Roman" w:cs="Times New Roman"/>
                <w:sz w:val="24"/>
                <w:szCs w:val="24"/>
              </w:rPr>
            </w:pPr>
          </w:p>
        </w:tc>
      </w:tr>
      <w:tr w:rsidR="00AB0A30" w14:paraId="5BD0AEF0" w14:textId="77777777" w:rsidTr="003127CD">
        <w:tc>
          <w:tcPr>
            <w:tcW w:w="549" w:type="dxa"/>
            <w:tcBorders>
              <w:top w:val="single" w:sz="4" w:space="0" w:color="auto"/>
              <w:left w:val="single" w:sz="4" w:space="0" w:color="auto"/>
              <w:bottom w:val="single" w:sz="4" w:space="0" w:color="auto"/>
              <w:right w:val="single" w:sz="4" w:space="0" w:color="auto"/>
            </w:tcBorders>
          </w:tcPr>
          <w:p w14:paraId="2E2D5A2E" w14:textId="77777777" w:rsidR="00AB0A30" w:rsidRDefault="00AB0A30" w:rsidP="003127CD">
            <w:pPr>
              <w:jc w:val="center"/>
              <w:rPr>
                <w:rFonts w:ascii="Times New Roman" w:hAnsi="Times New Roman" w:cs="Times New Roman"/>
                <w:sz w:val="24"/>
                <w:szCs w:val="24"/>
              </w:rPr>
            </w:pPr>
          </w:p>
        </w:tc>
        <w:tc>
          <w:tcPr>
            <w:tcW w:w="4130" w:type="dxa"/>
            <w:tcBorders>
              <w:top w:val="single" w:sz="4" w:space="0" w:color="auto"/>
              <w:left w:val="single" w:sz="4" w:space="0" w:color="auto"/>
              <w:bottom w:val="single" w:sz="4" w:space="0" w:color="auto"/>
              <w:right w:val="single" w:sz="4" w:space="0" w:color="auto"/>
            </w:tcBorders>
          </w:tcPr>
          <w:p w14:paraId="1CE95D98" w14:textId="77777777" w:rsidR="00AB0A30" w:rsidRDefault="00AB0A30" w:rsidP="003127CD">
            <w:pPr>
              <w:jc w:val="center"/>
              <w:rPr>
                <w:rFonts w:ascii="Times New Roman"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3FB8639D" w14:textId="77777777" w:rsidR="00AB0A30" w:rsidRDefault="00AB0A30" w:rsidP="003127CD">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1FD25E3F" w14:textId="77777777" w:rsidR="00AB0A30" w:rsidRDefault="00AB0A30" w:rsidP="003127CD">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6476530D" w14:textId="77777777" w:rsidR="00AB0A30" w:rsidRDefault="00AB0A30" w:rsidP="003127CD">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2A5D1475" w14:textId="77777777" w:rsidR="00AB0A30" w:rsidRDefault="00AB0A30" w:rsidP="003127CD">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4FE69436" w14:textId="77777777" w:rsidR="00AB0A30" w:rsidRDefault="00AB0A30" w:rsidP="003127CD">
            <w:pPr>
              <w:jc w:val="center"/>
              <w:rPr>
                <w:rFonts w:ascii="Times New Roman" w:hAnsi="Times New Roman" w:cs="Times New Roman"/>
                <w:sz w:val="24"/>
                <w:szCs w:val="24"/>
              </w:rPr>
            </w:pPr>
          </w:p>
        </w:tc>
      </w:tr>
      <w:tr w:rsidR="00AB0A30" w14:paraId="4C7C156E" w14:textId="77777777" w:rsidTr="003127CD">
        <w:tc>
          <w:tcPr>
            <w:tcW w:w="4679" w:type="dxa"/>
            <w:gridSpan w:val="2"/>
            <w:tcBorders>
              <w:top w:val="single" w:sz="4" w:space="0" w:color="auto"/>
              <w:left w:val="single" w:sz="4" w:space="0" w:color="auto"/>
              <w:bottom w:val="single" w:sz="4" w:space="0" w:color="auto"/>
              <w:right w:val="single" w:sz="4" w:space="0" w:color="auto"/>
            </w:tcBorders>
            <w:hideMark/>
          </w:tcPr>
          <w:p w14:paraId="6FD4066D" w14:textId="77777777" w:rsidR="00AB0A30" w:rsidRDefault="00AB0A30" w:rsidP="003127CD">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1591" w:type="dxa"/>
            <w:tcBorders>
              <w:top w:val="single" w:sz="4" w:space="0" w:color="auto"/>
              <w:left w:val="single" w:sz="4" w:space="0" w:color="auto"/>
              <w:bottom w:val="single" w:sz="4" w:space="0" w:color="auto"/>
              <w:right w:val="single" w:sz="4" w:space="0" w:color="auto"/>
            </w:tcBorders>
          </w:tcPr>
          <w:p w14:paraId="34076A40" w14:textId="77777777" w:rsidR="00AB0A30" w:rsidRDefault="00AB0A30" w:rsidP="003127CD">
            <w:pPr>
              <w:jc w:val="center"/>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14:paraId="1B83ED66" w14:textId="77777777" w:rsidR="00AB0A30" w:rsidRDefault="00AB0A30" w:rsidP="003127CD">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2F3714DC" w14:textId="77777777" w:rsidR="00AB0A30" w:rsidRDefault="00AB0A30" w:rsidP="003127CD">
            <w:pPr>
              <w:jc w:val="cente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6F27F53D" w14:textId="77777777" w:rsidR="00AB0A30" w:rsidRDefault="00AB0A30" w:rsidP="003127CD">
            <w:pPr>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tcPr>
          <w:p w14:paraId="6AF823A3" w14:textId="77777777" w:rsidR="00AB0A30" w:rsidRDefault="00AB0A30" w:rsidP="003127CD">
            <w:pPr>
              <w:jc w:val="center"/>
              <w:rPr>
                <w:rFonts w:ascii="Times New Roman" w:hAnsi="Times New Roman" w:cs="Times New Roman"/>
                <w:sz w:val="24"/>
                <w:szCs w:val="24"/>
              </w:rPr>
            </w:pPr>
          </w:p>
        </w:tc>
      </w:tr>
    </w:tbl>
    <w:p w14:paraId="3D5DC7D9" w14:textId="77777777" w:rsidR="00AB0A30" w:rsidRPr="000174DD" w:rsidRDefault="00AB0A30" w:rsidP="006B7F19">
      <w:pPr>
        <w:suppressAutoHyphens/>
        <w:spacing w:after="0" w:line="240" w:lineRule="auto"/>
        <w:ind w:firstLine="708"/>
        <w:jc w:val="both"/>
        <w:rPr>
          <w:rFonts w:ascii="Times New Roman" w:hAnsi="Times New Roman" w:cs="Times New Roman"/>
          <w:sz w:val="24"/>
          <w:szCs w:val="24"/>
        </w:rPr>
      </w:pPr>
    </w:p>
    <w:p w14:paraId="06FBC875" w14:textId="77777777" w:rsidR="000174DD" w:rsidRDefault="000174DD" w:rsidP="000174DD">
      <w:pPr>
        <w:ind w:firstLine="426"/>
        <w:jc w:val="both"/>
        <w:rPr>
          <w:rFonts w:ascii="Times New Roman" w:hAnsi="Times New Roman" w:cs="Times New Roman"/>
          <w:sz w:val="24"/>
          <w:szCs w:val="24"/>
        </w:rPr>
      </w:pPr>
      <w:r w:rsidRPr="00B33B4D">
        <w:rPr>
          <w:rFonts w:ascii="Times New Roman" w:hAnsi="Times New Roman" w:cs="Times New Roman"/>
          <w:sz w:val="24"/>
          <w:szCs w:val="24"/>
        </w:rPr>
        <w:t>2. На момент подписания акта</w:t>
      </w:r>
      <w:r>
        <w:rPr>
          <w:rFonts w:ascii="Times New Roman" w:hAnsi="Times New Roman" w:cs="Times New Roman"/>
          <w:sz w:val="24"/>
          <w:szCs w:val="24"/>
        </w:rPr>
        <w:t xml:space="preserve"> установлено</w:t>
      </w:r>
      <w:r w:rsidRPr="00B33B4D">
        <w:rPr>
          <w:rFonts w:ascii="Times New Roman" w:hAnsi="Times New Roman" w:cs="Times New Roman"/>
          <w:sz w:val="24"/>
          <w:szCs w:val="24"/>
        </w:rPr>
        <w:t xml:space="preserve"> </w:t>
      </w:r>
      <w:r>
        <w:rPr>
          <w:rFonts w:ascii="Times New Roman" w:hAnsi="Times New Roman" w:cs="Times New Roman"/>
          <w:sz w:val="24"/>
          <w:szCs w:val="24"/>
        </w:rPr>
        <w:t>____________________________________</w:t>
      </w:r>
    </w:p>
    <w:p w14:paraId="0445E9FA" w14:textId="77777777" w:rsidR="000174DD" w:rsidRDefault="000174DD" w:rsidP="000174DD">
      <w:pPr>
        <w:ind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92DDB83" w14:textId="31CE9C4B" w:rsidR="000174DD" w:rsidRPr="00B33B4D" w:rsidRDefault="000174DD" w:rsidP="003F7AE2">
      <w:pPr>
        <w:ind w:firstLine="426"/>
        <w:jc w:val="both"/>
        <w:rPr>
          <w:rFonts w:ascii="Times New Roman" w:hAnsi="Times New Roman" w:cs="Times New Roman"/>
          <w:kern w:val="0"/>
          <w:sz w:val="24"/>
          <w:szCs w:val="24"/>
        </w:rPr>
      </w:pPr>
      <w:r>
        <w:rPr>
          <w:rFonts w:ascii="Times New Roman" w:hAnsi="Times New Roman" w:cs="Times New Roman"/>
          <w:kern w:val="0"/>
          <w:sz w:val="24"/>
          <w:szCs w:val="24"/>
        </w:rPr>
        <w:t xml:space="preserve">Текущее общее количество точек </w:t>
      </w:r>
      <w:r w:rsidR="00503F48">
        <w:rPr>
          <w:rFonts w:ascii="Times New Roman" w:hAnsi="Times New Roman" w:cs="Times New Roman"/>
          <w:kern w:val="0"/>
          <w:sz w:val="24"/>
          <w:szCs w:val="24"/>
        </w:rPr>
        <w:t>доступа</w:t>
      </w:r>
      <w:r w:rsidR="00882728">
        <w:rPr>
          <w:rFonts w:ascii="Times New Roman" w:hAnsi="Times New Roman" w:cs="Times New Roman"/>
          <w:kern w:val="0"/>
          <w:sz w:val="24"/>
          <w:szCs w:val="24"/>
        </w:rPr>
        <w:t>,</w:t>
      </w:r>
      <w:r w:rsidR="003F7AE2" w:rsidRPr="003F7AE2">
        <w:rPr>
          <w:rFonts w:ascii="Times New Roman" w:hAnsi="Times New Roman" w:cs="Times New Roman"/>
          <w:kern w:val="0"/>
          <w:sz w:val="24"/>
          <w:szCs w:val="24"/>
        </w:rPr>
        <w:t xml:space="preserve"> </w:t>
      </w:r>
      <w:r w:rsidR="003F7AE2">
        <w:rPr>
          <w:rFonts w:ascii="Times New Roman" w:hAnsi="Times New Roman" w:cs="Times New Roman"/>
          <w:kern w:val="0"/>
          <w:sz w:val="24"/>
          <w:szCs w:val="24"/>
        </w:rPr>
        <w:t>предоставленных</w:t>
      </w:r>
      <w:r w:rsidR="003F7AE2" w:rsidRPr="003F7AE2">
        <w:rPr>
          <w:rFonts w:ascii="Times New Roman" w:hAnsi="Times New Roman" w:cs="Times New Roman"/>
          <w:kern w:val="0"/>
          <w:sz w:val="24"/>
          <w:szCs w:val="24"/>
        </w:rPr>
        <w:t xml:space="preserve"> Владельцем </w:t>
      </w:r>
      <w:r w:rsidR="00882728" w:rsidRPr="003F7AE2">
        <w:rPr>
          <w:rFonts w:ascii="Times New Roman" w:hAnsi="Times New Roman" w:cs="Times New Roman"/>
          <w:kern w:val="0"/>
          <w:sz w:val="24"/>
          <w:szCs w:val="24"/>
        </w:rPr>
        <w:t>для размещения</w:t>
      </w:r>
      <w:r w:rsidR="003F7AE2" w:rsidRPr="003F7AE2">
        <w:rPr>
          <w:rFonts w:ascii="Times New Roman" w:hAnsi="Times New Roman" w:cs="Times New Roman"/>
          <w:kern w:val="0"/>
          <w:sz w:val="24"/>
          <w:szCs w:val="24"/>
        </w:rPr>
        <w:t xml:space="preserve"> сети и иных элементов сети </w:t>
      </w:r>
      <w:r w:rsidR="003F7AE2">
        <w:rPr>
          <w:rFonts w:ascii="Times New Roman" w:hAnsi="Times New Roman" w:cs="Times New Roman"/>
          <w:kern w:val="0"/>
          <w:sz w:val="24"/>
          <w:szCs w:val="24"/>
        </w:rPr>
        <w:t xml:space="preserve">на объектах инфраструктуры </w:t>
      </w:r>
      <w:r w:rsidR="003F7AE2" w:rsidRPr="003F7AE2">
        <w:rPr>
          <w:rFonts w:ascii="Times New Roman" w:hAnsi="Times New Roman" w:cs="Times New Roman"/>
          <w:kern w:val="0"/>
          <w:sz w:val="24"/>
          <w:szCs w:val="24"/>
        </w:rPr>
        <w:t>по договору</w:t>
      </w:r>
      <w:r w:rsidR="003F7AE2">
        <w:rPr>
          <w:rFonts w:ascii="Times New Roman" w:hAnsi="Times New Roman" w:cs="Times New Roman"/>
          <w:kern w:val="0"/>
          <w:sz w:val="24"/>
          <w:szCs w:val="24"/>
        </w:rPr>
        <w:t xml:space="preserve"> </w:t>
      </w:r>
      <w:r w:rsidR="003F7AE2" w:rsidRPr="003F7AE2">
        <w:rPr>
          <w:rFonts w:ascii="Times New Roman" w:hAnsi="Times New Roman" w:cs="Times New Roman"/>
          <w:kern w:val="0"/>
          <w:sz w:val="24"/>
          <w:szCs w:val="24"/>
        </w:rPr>
        <w:t>№_______от____________</w:t>
      </w:r>
      <w:r w:rsidR="003F7AE2">
        <w:rPr>
          <w:rFonts w:ascii="Times New Roman" w:hAnsi="Times New Roman" w:cs="Times New Roman"/>
          <w:kern w:val="0"/>
          <w:sz w:val="24"/>
          <w:szCs w:val="24"/>
        </w:rPr>
        <w:t xml:space="preserve"> </w:t>
      </w:r>
      <w:r w:rsidR="00882728">
        <w:rPr>
          <w:rFonts w:ascii="Times New Roman" w:hAnsi="Times New Roman" w:cs="Times New Roman"/>
          <w:kern w:val="0"/>
          <w:sz w:val="24"/>
          <w:szCs w:val="24"/>
        </w:rPr>
        <w:t>составляет: _</w:t>
      </w:r>
      <w:r w:rsidR="003F7AE2">
        <w:rPr>
          <w:rFonts w:ascii="Times New Roman" w:hAnsi="Times New Roman" w:cs="Times New Roman"/>
          <w:kern w:val="0"/>
          <w:sz w:val="24"/>
          <w:szCs w:val="24"/>
        </w:rPr>
        <w:t>________</w:t>
      </w:r>
    </w:p>
    <w:p w14:paraId="3F4AF334" w14:textId="77777777" w:rsidR="000174DD" w:rsidRPr="00B33B4D" w:rsidRDefault="000174DD" w:rsidP="000174DD">
      <w:pPr>
        <w:ind w:firstLine="426"/>
        <w:jc w:val="both"/>
        <w:rPr>
          <w:rFonts w:ascii="Times New Roman" w:hAnsi="Times New Roman" w:cs="Times New Roman"/>
          <w:sz w:val="24"/>
          <w:szCs w:val="24"/>
        </w:rPr>
      </w:pPr>
      <w:r w:rsidRPr="00B33B4D">
        <w:rPr>
          <w:rFonts w:ascii="Times New Roman" w:hAnsi="Times New Roman" w:cs="Times New Roman"/>
          <w:sz w:val="24"/>
          <w:szCs w:val="24"/>
        </w:rPr>
        <w:t>3. Настоящий акт составлен в двух экземплярах</w:t>
      </w:r>
      <w:r>
        <w:rPr>
          <w:rFonts w:ascii="Times New Roman" w:hAnsi="Times New Roman" w:cs="Times New Roman"/>
          <w:sz w:val="24"/>
          <w:szCs w:val="24"/>
        </w:rPr>
        <w:t>, по одному экземпляру для каждой из сторон.</w:t>
      </w:r>
    </w:p>
    <w:p w14:paraId="3960D7B9" w14:textId="77777777" w:rsidR="000174DD" w:rsidRPr="00B33B4D" w:rsidRDefault="000174DD" w:rsidP="000174DD">
      <w:pPr>
        <w:jc w:val="both"/>
        <w:rPr>
          <w:rFonts w:ascii="Times New Roman" w:hAnsi="Times New Roman" w:cs="Times New Roman"/>
          <w:sz w:val="24"/>
          <w:szCs w:val="24"/>
        </w:rPr>
      </w:pPr>
    </w:p>
    <w:tbl>
      <w:tblPr>
        <w:tblW w:w="10188" w:type="dxa"/>
        <w:tblLook w:val="01E0" w:firstRow="1" w:lastRow="1" w:firstColumn="1" w:lastColumn="1" w:noHBand="0" w:noVBand="0"/>
      </w:tblPr>
      <w:tblGrid>
        <w:gridCol w:w="4716"/>
        <w:gridCol w:w="779"/>
        <w:gridCol w:w="4693"/>
      </w:tblGrid>
      <w:tr w:rsidR="000174DD" w:rsidRPr="00B33B4D" w14:paraId="21B57E0D" w14:textId="77777777" w:rsidTr="006472B0">
        <w:tc>
          <w:tcPr>
            <w:tcW w:w="4716" w:type="dxa"/>
            <w:hideMark/>
          </w:tcPr>
          <w:p w14:paraId="5340B922" w14:textId="77777777" w:rsidR="000174DD" w:rsidRPr="00B33B4D" w:rsidRDefault="000174DD" w:rsidP="006472B0">
            <w:pPr>
              <w:pStyle w:val="ConsPlusNormal"/>
              <w:widowControl/>
              <w:ind w:firstLine="0"/>
              <w:rPr>
                <w:rFonts w:ascii="Times New Roman" w:hAnsi="Times New Roman" w:cs="Times New Roman"/>
                <w:b/>
                <w:sz w:val="24"/>
                <w:szCs w:val="24"/>
              </w:rPr>
            </w:pPr>
            <w:r w:rsidRPr="00B33B4D">
              <w:rPr>
                <w:rFonts w:ascii="Times New Roman" w:hAnsi="Times New Roman" w:cs="Times New Roman"/>
                <w:b/>
                <w:sz w:val="24"/>
                <w:szCs w:val="24"/>
              </w:rPr>
              <w:t>Владелец</w:t>
            </w:r>
          </w:p>
          <w:p w14:paraId="750B40E3" w14:textId="77777777" w:rsidR="000174DD" w:rsidRPr="00B33B4D" w:rsidRDefault="000174DD" w:rsidP="006472B0">
            <w:pPr>
              <w:pStyle w:val="ConsPlusNormal"/>
              <w:widowControl/>
              <w:ind w:firstLine="0"/>
              <w:rPr>
                <w:rFonts w:ascii="Times New Roman" w:hAnsi="Times New Roman" w:cs="Times New Roman"/>
                <w:b/>
                <w:sz w:val="24"/>
                <w:szCs w:val="24"/>
              </w:rPr>
            </w:pPr>
            <w:r w:rsidRPr="00B33B4D">
              <w:rPr>
                <w:rFonts w:ascii="Times New Roman" w:hAnsi="Times New Roman" w:cs="Times New Roman"/>
                <w:b/>
                <w:sz w:val="24"/>
                <w:szCs w:val="24"/>
              </w:rPr>
              <w:t>______________/</w:t>
            </w:r>
            <w:r w:rsidRPr="00B33B4D">
              <w:rPr>
                <w:rFonts w:ascii="Times New Roman" w:hAnsi="Times New Roman" w:cs="Times New Roman"/>
                <w:sz w:val="24"/>
                <w:szCs w:val="24"/>
              </w:rPr>
              <w:t xml:space="preserve"> </w:t>
            </w:r>
            <w:r>
              <w:rPr>
                <w:rFonts w:ascii="Times New Roman" w:hAnsi="Times New Roman" w:cs="Times New Roman"/>
                <w:b/>
                <w:sz w:val="24"/>
                <w:szCs w:val="24"/>
              </w:rPr>
              <w:t>Ф.В. Петрушин</w:t>
            </w:r>
            <w:r w:rsidRPr="00B33B4D">
              <w:rPr>
                <w:rFonts w:ascii="Times New Roman" w:hAnsi="Times New Roman" w:cs="Times New Roman"/>
                <w:b/>
                <w:sz w:val="24"/>
                <w:szCs w:val="24"/>
              </w:rPr>
              <w:t xml:space="preserve"> /</w:t>
            </w:r>
          </w:p>
          <w:p w14:paraId="4BC5481D" w14:textId="77777777" w:rsidR="000174DD" w:rsidRPr="00B33B4D" w:rsidRDefault="000174DD" w:rsidP="006472B0">
            <w:pPr>
              <w:pStyle w:val="ConsPlusNormal"/>
              <w:widowControl/>
              <w:ind w:firstLine="0"/>
              <w:rPr>
                <w:rFonts w:ascii="Times New Roman" w:hAnsi="Times New Roman" w:cs="Times New Roman"/>
                <w:b/>
                <w:sz w:val="24"/>
                <w:szCs w:val="24"/>
              </w:rPr>
            </w:pPr>
            <w:r w:rsidRPr="00B33B4D">
              <w:rPr>
                <w:rFonts w:ascii="Times New Roman" w:hAnsi="Times New Roman" w:cs="Times New Roman"/>
                <w:b/>
                <w:sz w:val="24"/>
                <w:szCs w:val="24"/>
              </w:rPr>
              <w:t>«__</w:t>
            </w:r>
            <w:proofErr w:type="gramStart"/>
            <w:r w:rsidRPr="00B33B4D">
              <w:rPr>
                <w:rFonts w:ascii="Times New Roman" w:hAnsi="Times New Roman" w:cs="Times New Roman"/>
                <w:b/>
                <w:sz w:val="24"/>
                <w:szCs w:val="24"/>
              </w:rPr>
              <w:t>_»_</w:t>
            </w:r>
            <w:proofErr w:type="gramEnd"/>
            <w:r w:rsidRPr="00B33B4D">
              <w:rPr>
                <w:rFonts w:ascii="Times New Roman" w:hAnsi="Times New Roman" w:cs="Times New Roman"/>
                <w:b/>
                <w:sz w:val="24"/>
                <w:szCs w:val="24"/>
              </w:rPr>
              <w:t xml:space="preserve">______________202_ г. </w:t>
            </w:r>
          </w:p>
          <w:p w14:paraId="6A6C5FEB" w14:textId="77777777" w:rsidR="000174DD" w:rsidRPr="00B33B4D" w:rsidRDefault="000174DD" w:rsidP="006472B0">
            <w:pPr>
              <w:pStyle w:val="ConsPlusNormal"/>
              <w:widowControl/>
              <w:ind w:firstLine="0"/>
              <w:rPr>
                <w:rFonts w:ascii="Times New Roman" w:hAnsi="Times New Roman" w:cs="Times New Roman"/>
                <w:sz w:val="24"/>
                <w:szCs w:val="24"/>
              </w:rPr>
            </w:pPr>
            <w:proofErr w:type="spellStart"/>
            <w:r w:rsidRPr="00B33B4D">
              <w:rPr>
                <w:rFonts w:ascii="Times New Roman" w:hAnsi="Times New Roman" w:cs="Times New Roman"/>
                <w:b/>
                <w:sz w:val="24"/>
                <w:szCs w:val="24"/>
              </w:rPr>
              <w:t>м.п</w:t>
            </w:r>
            <w:proofErr w:type="spellEnd"/>
            <w:r w:rsidRPr="00B33B4D">
              <w:rPr>
                <w:rFonts w:ascii="Times New Roman" w:hAnsi="Times New Roman" w:cs="Times New Roman"/>
                <w:b/>
                <w:sz w:val="24"/>
                <w:szCs w:val="24"/>
              </w:rPr>
              <w:t>.</w:t>
            </w:r>
          </w:p>
        </w:tc>
        <w:tc>
          <w:tcPr>
            <w:tcW w:w="779" w:type="dxa"/>
          </w:tcPr>
          <w:p w14:paraId="5AA89CFA" w14:textId="77777777" w:rsidR="000174DD" w:rsidRPr="00B33B4D" w:rsidRDefault="000174DD" w:rsidP="006472B0">
            <w:pPr>
              <w:pStyle w:val="ConsPlusNormal"/>
              <w:widowControl/>
              <w:ind w:firstLine="0"/>
              <w:jc w:val="both"/>
              <w:rPr>
                <w:rFonts w:ascii="Times New Roman" w:hAnsi="Times New Roman" w:cs="Times New Roman"/>
                <w:b/>
                <w:sz w:val="24"/>
                <w:szCs w:val="24"/>
              </w:rPr>
            </w:pPr>
          </w:p>
        </w:tc>
        <w:tc>
          <w:tcPr>
            <w:tcW w:w="4693" w:type="dxa"/>
            <w:hideMark/>
          </w:tcPr>
          <w:p w14:paraId="119AFE29" w14:textId="77777777" w:rsidR="000174DD" w:rsidRPr="00B33B4D" w:rsidRDefault="000174DD" w:rsidP="006472B0">
            <w:pPr>
              <w:pStyle w:val="ConsPlusNormal"/>
              <w:widowControl/>
              <w:ind w:firstLine="0"/>
              <w:jc w:val="both"/>
              <w:rPr>
                <w:rFonts w:ascii="Times New Roman" w:hAnsi="Times New Roman" w:cs="Times New Roman"/>
                <w:b/>
                <w:sz w:val="24"/>
                <w:szCs w:val="24"/>
              </w:rPr>
            </w:pPr>
            <w:r w:rsidRPr="00B33B4D">
              <w:rPr>
                <w:rFonts w:ascii="Times New Roman" w:hAnsi="Times New Roman" w:cs="Times New Roman"/>
                <w:b/>
                <w:sz w:val="24"/>
                <w:szCs w:val="24"/>
              </w:rPr>
              <w:t>Пользователь</w:t>
            </w:r>
          </w:p>
          <w:p w14:paraId="02152E7C" w14:textId="77777777" w:rsidR="000174DD" w:rsidRPr="00B33B4D" w:rsidRDefault="000174DD" w:rsidP="006472B0">
            <w:pPr>
              <w:pStyle w:val="ConsPlusNormal"/>
              <w:widowControl/>
              <w:ind w:firstLine="0"/>
              <w:jc w:val="both"/>
              <w:rPr>
                <w:rFonts w:ascii="Times New Roman" w:hAnsi="Times New Roman" w:cs="Times New Roman"/>
                <w:b/>
                <w:sz w:val="24"/>
                <w:szCs w:val="24"/>
              </w:rPr>
            </w:pPr>
            <w:r w:rsidRPr="00B33B4D">
              <w:rPr>
                <w:rFonts w:ascii="Times New Roman" w:hAnsi="Times New Roman" w:cs="Times New Roman"/>
                <w:b/>
                <w:sz w:val="24"/>
                <w:szCs w:val="24"/>
              </w:rPr>
              <w:t>_____________</w:t>
            </w:r>
            <w:r w:rsidRPr="00B33B4D">
              <w:rPr>
                <w:rFonts w:ascii="Times New Roman" w:hAnsi="Times New Roman" w:cs="Times New Roman"/>
                <w:sz w:val="24"/>
                <w:szCs w:val="24"/>
              </w:rPr>
              <w:t xml:space="preserve"> /</w:t>
            </w:r>
            <w:r w:rsidRPr="00B33B4D">
              <w:rPr>
                <w:rFonts w:ascii="Times New Roman" w:hAnsi="Times New Roman" w:cs="Times New Roman"/>
                <w:b/>
                <w:sz w:val="24"/>
                <w:szCs w:val="24"/>
              </w:rPr>
              <w:t>_______________ /</w:t>
            </w:r>
          </w:p>
          <w:p w14:paraId="01A4F862" w14:textId="77777777" w:rsidR="000174DD" w:rsidRPr="00B33B4D" w:rsidRDefault="000174DD" w:rsidP="006472B0">
            <w:pPr>
              <w:jc w:val="both"/>
              <w:rPr>
                <w:rFonts w:ascii="Times New Roman" w:hAnsi="Times New Roman" w:cs="Times New Roman"/>
                <w:b/>
                <w:sz w:val="24"/>
                <w:szCs w:val="24"/>
              </w:rPr>
            </w:pPr>
            <w:r w:rsidRPr="00B33B4D">
              <w:rPr>
                <w:rFonts w:ascii="Times New Roman" w:hAnsi="Times New Roman" w:cs="Times New Roman"/>
                <w:b/>
                <w:sz w:val="24"/>
                <w:szCs w:val="24"/>
              </w:rPr>
              <w:t>«__</w:t>
            </w:r>
            <w:proofErr w:type="gramStart"/>
            <w:r w:rsidRPr="00B33B4D">
              <w:rPr>
                <w:rFonts w:ascii="Times New Roman" w:hAnsi="Times New Roman" w:cs="Times New Roman"/>
                <w:b/>
                <w:sz w:val="24"/>
                <w:szCs w:val="24"/>
              </w:rPr>
              <w:t>_»_</w:t>
            </w:r>
            <w:proofErr w:type="gramEnd"/>
            <w:r w:rsidRPr="00B33B4D">
              <w:rPr>
                <w:rFonts w:ascii="Times New Roman" w:hAnsi="Times New Roman" w:cs="Times New Roman"/>
                <w:b/>
                <w:sz w:val="24"/>
                <w:szCs w:val="24"/>
              </w:rPr>
              <w:t xml:space="preserve">______________202_ г. </w:t>
            </w:r>
          </w:p>
          <w:p w14:paraId="30D976F6" w14:textId="77777777" w:rsidR="000174DD" w:rsidRPr="00B33B4D" w:rsidRDefault="000174DD" w:rsidP="006472B0">
            <w:pPr>
              <w:pStyle w:val="ConsPlusNormal"/>
              <w:widowControl/>
              <w:ind w:firstLine="0"/>
              <w:jc w:val="both"/>
              <w:rPr>
                <w:rFonts w:ascii="Times New Roman" w:hAnsi="Times New Roman" w:cs="Times New Roman"/>
                <w:sz w:val="24"/>
                <w:szCs w:val="24"/>
              </w:rPr>
            </w:pPr>
            <w:proofErr w:type="spellStart"/>
            <w:r w:rsidRPr="00B33B4D">
              <w:rPr>
                <w:rFonts w:ascii="Times New Roman" w:hAnsi="Times New Roman" w:cs="Times New Roman"/>
                <w:b/>
                <w:sz w:val="24"/>
                <w:szCs w:val="24"/>
              </w:rPr>
              <w:t>м.п</w:t>
            </w:r>
            <w:proofErr w:type="spellEnd"/>
            <w:r w:rsidRPr="00B33B4D">
              <w:rPr>
                <w:rFonts w:ascii="Times New Roman" w:hAnsi="Times New Roman" w:cs="Times New Roman"/>
                <w:b/>
                <w:sz w:val="24"/>
                <w:szCs w:val="24"/>
              </w:rPr>
              <w:t>.</w:t>
            </w:r>
          </w:p>
        </w:tc>
      </w:tr>
    </w:tbl>
    <w:p w14:paraId="4AB17261" w14:textId="77777777" w:rsidR="000174DD" w:rsidRPr="00B33B4D" w:rsidRDefault="000174DD" w:rsidP="000174DD">
      <w:pPr>
        <w:pStyle w:val="ConsPlusNormal"/>
        <w:widowControl/>
        <w:ind w:firstLine="0"/>
        <w:jc w:val="center"/>
        <w:rPr>
          <w:rFonts w:ascii="Times New Roman" w:hAnsi="Times New Roman" w:cs="Times New Roman"/>
          <w:b/>
          <w:sz w:val="24"/>
          <w:szCs w:val="24"/>
        </w:rPr>
      </w:pPr>
    </w:p>
    <w:p w14:paraId="71AE4A78" w14:textId="77777777" w:rsidR="000174DD" w:rsidRDefault="000174DD">
      <w:pPr>
        <w:jc w:val="center"/>
        <w:rPr>
          <w:rFonts w:ascii="Times New Roman" w:hAnsi="Times New Roman" w:cs="Times New Roman"/>
          <w:b/>
          <w:bCs/>
          <w:sz w:val="24"/>
          <w:szCs w:val="24"/>
        </w:rPr>
      </w:pPr>
    </w:p>
    <w:p w14:paraId="57C2FB83" w14:textId="77777777" w:rsidR="00AF624B" w:rsidRDefault="00AF624B">
      <w:pPr>
        <w:jc w:val="center"/>
        <w:rPr>
          <w:rFonts w:ascii="Times New Roman" w:hAnsi="Times New Roman" w:cs="Times New Roman"/>
          <w:b/>
          <w:bCs/>
          <w:sz w:val="24"/>
          <w:szCs w:val="24"/>
        </w:rPr>
      </w:pPr>
    </w:p>
    <w:p w14:paraId="5D3C455F" w14:textId="7F7FF7D5" w:rsidR="00AF624B" w:rsidRPr="00B33B4D" w:rsidRDefault="00AF624B" w:rsidP="00AF624B">
      <w:pPr>
        <w:pStyle w:val="ConsPlusNormal"/>
        <w:jc w:val="right"/>
        <w:rPr>
          <w:rFonts w:ascii="Times New Roman" w:hAnsi="Times New Roman" w:cs="Times New Roman"/>
          <w:sz w:val="24"/>
          <w:szCs w:val="24"/>
        </w:rPr>
      </w:pPr>
      <w:bookmarkStart w:id="19" w:name="_Hlk199772076"/>
      <w:r w:rsidRPr="00B33B4D">
        <w:rPr>
          <w:rFonts w:ascii="Times New Roman" w:hAnsi="Times New Roman" w:cs="Times New Roman"/>
          <w:sz w:val="24"/>
          <w:szCs w:val="24"/>
        </w:rPr>
        <w:t xml:space="preserve">Приложение № </w:t>
      </w:r>
      <w:r w:rsidR="00B0740D">
        <w:rPr>
          <w:rFonts w:ascii="Times New Roman" w:hAnsi="Times New Roman" w:cs="Times New Roman"/>
          <w:sz w:val="24"/>
          <w:szCs w:val="24"/>
        </w:rPr>
        <w:t>7</w:t>
      </w:r>
    </w:p>
    <w:p w14:paraId="6C3E2985" w14:textId="77777777" w:rsidR="00AF624B" w:rsidRPr="00B33B4D" w:rsidRDefault="00AF624B" w:rsidP="00AF624B">
      <w:pPr>
        <w:pStyle w:val="ConsPlusNormal"/>
        <w:jc w:val="right"/>
        <w:rPr>
          <w:rFonts w:ascii="Times New Roman" w:hAnsi="Times New Roman" w:cs="Times New Roman"/>
          <w:sz w:val="24"/>
          <w:szCs w:val="24"/>
        </w:rPr>
      </w:pPr>
      <w:r w:rsidRPr="00B33B4D">
        <w:rPr>
          <w:rFonts w:ascii="Times New Roman" w:hAnsi="Times New Roman" w:cs="Times New Roman"/>
          <w:sz w:val="24"/>
          <w:szCs w:val="24"/>
        </w:rPr>
        <w:t xml:space="preserve">к договору предоставления доступа </w:t>
      </w:r>
    </w:p>
    <w:p w14:paraId="27CBD59E" w14:textId="77777777" w:rsidR="00AF624B" w:rsidRPr="00B33B4D" w:rsidRDefault="00AF624B" w:rsidP="00AF624B">
      <w:pPr>
        <w:pStyle w:val="ConsPlusNormal"/>
        <w:jc w:val="right"/>
        <w:rPr>
          <w:rFonts w:ascii="Times New Roman" w:hAnsi="Times New Roman" w:cs="Times New Roman"/>
          <w:sz w:val="24"/>
          <w:szCs w:val="24"/>
        </w:rPr>
      </w:pPr>
      <w:r w:rsidRPr="00B33B4D">
        <w:rPr>
          <w:rFonts w:ascii="Times New Roman" w:hAnsi="Times New Roman" w:cs="Times New Roman"/>
          <w:sz w:val="24"/>
          <w:szCs w:val="24"/>
        </w:rPr>
        <w:t>к инфраструктуре для размещения сетей электросвязи</w:t>
      </w:r>
    </w:p>
    <w:p w14:paraId="51CEE371" w14:textId="77777777" w:rsidR="00AF624B" w:rsidRPr="00B33B4D" w:rsidRDefault="00AF624B" w:rsidP="00AF624B">
      <w:pPr>
        <w:pStyle w:val="ConsPlusNormal"/>
        <w:widowControl/>
        <w:ind w:firstLine="0"/>
        <w:jc w:val="right"/>
        <w:rPr>
          <w:rFonts w:ascii="Times New Roman" w:hAnsi="Times New Roman" w:cs="Times New Roman"/>
          <w:sz w:val="24"/>
          <w:szCs w:val="24"/>
        </w:rPr>
      </w:pPr>
      <w:r w:rsidRPr="00B33B4D">
        <w:rPr>
          <w:rFonts w:ascii="Times New Roman" w:hAnsi="Times New Roman" w:cs="Times New Roman"/>
          <w:sz w:val="24"/>
          <w:szCs w:val="24"/>
        </w:rPr>
        <w:t>№ _____ от «_____» ________20</w:t>
      </w:r>
      <w:r>
        <w:rPr>
          <w:rFonts w:ascii="Times New Roman" w:hAnsi="Times New Roman" w:cs="Times New Roman"/>
          <w:sz w:val="24"/>
          <w:szCs w:val="24"/>
        </w:rPr>
        <w:t>2_</w:t>
      </w:r>
      <w:r w:rsidRPr="00B33B4D">
        <w:rPr>
          <w:rFonts w:ascii="Times New Roman" w:hAnsi="Times New Roman" w:cs="Times New Roman"/>
          <w:sz w:val="24"/>
          <w:szCs w:val="24"/>
        </w:rPr>
        <w:t>г.</w:t>
      </w:r>
    </w:p>
    <w:bookmarkEnd w:id="19"/>
    <w:p w14:paraId="2BC99184" w14:textId="77777777" w:rsidR="00AF624B" w:rsidRDefault="00AF624B">
      <w:pPr>
        <w:jc w:val="center"/>
        <w:rPr>
          <w:rFonts w:ascii="Times New Roman" w:hAnsi="Times New Roman" w:cs="Times New Roman"/>
          <w:b/>
          <w:bCs/>
          <w:sz w:val="24"/>
          <w:szCs w:val="24"/>
        </w:rPr>
      </w:pPr>
    </w:p>
    <w:p w14:paraId="30A1EA08" w14:textId="5F9A9BE2" w:rsidR="000174DD" w:rsidRDefault="00AF624B">
      <w:pPr>
        <w:jc w:val="center"/>
        <w:rPr>
          <w:rFonts w:ascii="Times New Roman" w:hAnsi="Times New Roman" w:cs="Times New Roman"/>
          <w:sz w:val="24"/>
          <w:szCs w:val="24"/>
        </w:rPr>
      </w:pPr>
      <w:r>
        <w:rPr>
          <w:rFonts w:ascii="Times New Roman" w:hAnsi="Times New Roman" w:cs="Times New Roman"/>
          <w:sz w:val="24"/>
          <w:szCs w:val="24"/>
        </w:rPr>
        <w:t xml:space="preserve">Образец маркировки </w:t>
      </w:r>
      <w:r w:rsidRPr="00AF624B">
        <w:rPr>
          <w:rFonts w:ascii="Times New Roman" w:hAnsi="Times New Roman" w:cs="Times New Roman"/>
          <w:sz w:val="24"/>
          <w:szCs w:val="24"/>
        </w:rPr>
        <w:t>сети и иных элементов сети</w:t>
      </w:r>
      <w:r>
        <w:rPr>
          <w:rFonts w:ascii="Times New Roman" w:hAnsi="Times New Roman" w:cs="Times New Roman"/>
          <w:sz w:val="24"/>
          <w:szCs w:val="24"/>
        </w:rPr>
        <w:t>.</w:t>
      </w:r>
    </w:p>
    <w:p w14:paraId="18581159" w14:textId="77777777" w:rsidR="0076740B" w:rsidRDefault="0076740B">
      <w:pPr>
        <w:jc w:val="center"/>
        <w:rPr>
          <w:rFonts w:ascii="Times New Roman" w:hAnsi="Times New Roman" w:cs="Times New Roman"/>
          <w:sz w:val="24"/>
          <w:szCs w:val="24"/>
        </w:rPr>
      </w:pPr>
    </w:p>
    <w:p w14:paraId="25892841" w14:textId="77777777" w:rsidR="0076740B" w:rsidRDefault="0076740B">
      <w:pPr>
        <w:jc w:val="center"/>
        <w:rPr>
          <w:rFonts w:ascii="Times New Roman" w:hAnsi="Times New Roman" w:cs="Times New Roman"/>
          <w:sz w:val="24"/>
          <w:szCs w:val="24"/>
        </w:rPr>
      </w:pPr>
    </w:p>
    <w:p w14:paraId="5F8B1B99" w14:textId="77777777" w:rsidR="0076740B" w:rsidRDefault="0076740B">
      <w:pPr>
        <w:jc w:val="center"/>
        <w:rPr>
          <w:rFonts w:ascii="Times New Roman" w:hAnsi="Times New Roman" w:cs="Times New Roman"/>
          <w:sz w:val="24"/>
          <w:szCs w:val="24"/>
        </w:rPr>
      </w:pPr>
    </w:p>
    <w:p w14:paraId="2296E15E" w14:textId="77777777" w:rsidR="0076740B" w:rsidRDefault="0076740B">
      <w:pPr>
        <w:jc w:val="center"/>
        <w:rPr>
          <w:rFonts w:ascii="Times New Roman" w:hAnsi="Times New Roman" w:cs="Times New Roman"/>
          <w:sz w:val="24"/>
          <w:szCs w:val="24"/>
        </w:rPr>
      </w:pPr>
    </w:p>
    <w:p w14:paraId="597777BA" w14:textId="77777777" w:rsidR="0076740B" w:rsidRDefault="0076740B">
      <w:pPr>
        <w:jc w:val="center"/>
        <w:rPr>
          <w:rFonts w:ascii="Times New Roman" w:hAnsi="Times New Roman" w:cs="Times New Roman"/>
          <w:sz w:val="24"/>
          <w:szCs w:val="24"/>
        </w:rPr>
      </w:pPr>
    </w:p>
    <w:p w14:paraId="4091DFF8" w14:textId="77777777" w:rsidR="0076740B" w:rsidRDefault="0076740B">
      <w:pPr>
        <w:jc w:val="center"/>
        <w:rPr>
          <w:rFonts w:ascii="Times New Roman" w:hAnsi="Times New Roman" w:cs="Times New Roman"/>
          <w:sz w:val="24"/>
          <w:szCs w:val="24"/>
        </w:rPr>
      </w:pPr>
    </w:p>
    <w:p w14:paraId="2EEA45A2" w14:textId="77777777" w:rsidR="0076740B" w:rsidRDefault="0076740B">
      <w:pPr>
        <w:jc w:val="center"/>
        <w:rPr>
          <w:rFonts w:ascii="Times New Roman" w:hAnsi="Times New Roman" w:cs="Times New Roman"/>
          <w:sz w:val="24"/>
          <w:szCs w:val="24"/>
        </w:rPr>
      </w:pPr>
    </w:p>
    <w:p w14:paraId="4011674D" w14:textId="77777777" w:rsidR="0076740B" w:rsidRDefault="0076740B">
      <w:pPr>
        <w:jc w:val="center"/>
        <w:rPr>
          <w:rFonts w:ascii="Times New Roman" w:hAnsi="Times New Roman" w:cs="Times New Roman"/>
          <w:sz w:val="24"/>
          <w:szCs w:val="24"/>
        </w:rPr>
      </w:pPr>
    </w:p>
    <w:p w14:paraId="10FBD869" w14:textId="77777777" w:rsidR="0076740B" w:rsidRDefault="0076740B">
      <w:pPr>
        <w:jc w:val="center"/>
        <w:rPr>
          <w:rFonts w:ascii="Times New Roman" w:hAnsi="Times New Roman" w:cs="Times New Roman"/>
          <w:sz w:val="24"/>
          <w:szCs w:val="24"/>
        </w:rPr>
      </w:pPr>
    </w:p>
    <w:p w14:paraId="1AD0FD4C" w14:textId="77777777" w:rsidR="0076740B" w:rsidRDefault="0076740B">
      <w:pPr>
        <w:jc w:val="center"/>
        <w:rPr>
          <w:rFonts w:ascii="Times New Roman" w:hAnsi="Times New Roman" w:cs="Times New Roman"/>
          <w:sz w:val="24"/>
          <w:szCs w:val="24"/>
        </w:rPr>
      </w:pPr>
    </w:p>
    <w:p w14:paraId="229E57B8" w14:textId="77777777" w:rsidR="0076740B" w:rsidRDefault="0076740B">
      <w:pPr>
        <w:jc w:val="center"/>
        <w:rPr>
          <w:rFonts w:ascii="Times New Roman" w:hAnsi="Times New Roman" w:cs="Times New Roman"/>
          <w:sz w:val="24"/>
          <w:szCs w:val="24"/>
        </w:rPr>
      </w:pPr>
    </w:p>
    <w:p w14:paraId="70F0D55B" w14:textId="77777777" w:rsidR="0076740B" w:rsidRDefault="0076740B">
      <w:pPr>
        <w:jc w:val="center"/>
        <w:rPr>
          <w:rFonts w:ascii="Times New Roman" w:hAnsi="Times New Roman" w:cs="Times New Roman"/>
          <w:sz w:val="24"/>
          <w:szCs w:val="24"/>
        </w:rPr>
      </w:pPr>
    </w:p>
    <w:p w14:paraId="49EA3725" w14:textId="77777777" w:rsidR="0076740B" w:rsidRDefault="0076740B">
      <w:pPr>
        <w:jc w:val="center"/>
        <w:rPr>
          <w:rFonts w:ascii="Times New Roman" w:hAnsi="Times New Roman" w:cs="Times New Roman"/>
          <w:sz w:val="24"/>
          <w:szCs w:val="24"/>
        </w:rPr>
      </w:pPr>
    </w:p>
    <w:p w14:paraId="26087591" w14:textId="77777777" w:rsidR="0076740B" w:rsidRDefault="0076740B">
      <w:pPr>
        <w:jc w:val="center"/>
        <w:rPr>
          <w:rFonts w:ascii="Times New Roman" w:hAnsi="Times New Roman" w:cs="Times New Roman"/>
          <w:sz w:val="24"/>
          <w:szCs w:val="24"/>
        </w:rPr>
      </w:pPr>
    </w:p>
    <w:p w14:paraId="7B0704A7" w14:textId="77777777" w:rsidR="0076740B" w:rsidRDefault="0076740B">
      <w:pPr>
        <w:jc w:val="center"/>
        <w:rPr>
          <w:rFonts w:ascii="Times New Roman" w:hAnsi="Times New Roman" w:cs="Times New Roman"/>
          <w:sz w:val="24"/>
          <w:szCs w:val="24"/>
        </w:rPr>
      </w:pPr>
    </w:p>
    <w:p w14:paraId="5EC5F547" w14:textId="77777777" w:rsidR="0076740B" w:rsidRDefault="0076740B">
      <w:pPr>
        <w:jc w:val="center"/>
        <w:rPr>
          <w:rFonts w:ascii="Times New Roman" w:hAnsi="Times New Roman" w:cs="Times New Roman"/>
          <w:sz w:val="24"/>
          <w:szCs w:val="24"/>
        </w:rPr>
      </w:pPr>
    </w:p>
    <w:p w14:paraId="4C38DF9D" w14:textId="77777777" w:rsidR="0076740B" w:rsidRDefault="0076740B">
      <w:pPr>
        <w:jc w:val="center"/>
        <w:rPr>
          <w:rFonts w:ascii="Times New Roman" w:hAnsi="Times New Roman" w:cs="Times New Roman"/>
          <w:sz w:val="24"/>
          <w:szCs w:val="24"/>
        </w:rPr>
      </w:pPr>
    </w:p>
    <w:p w14:paraId="15C10519" w14:textId="77777777" w:rsidR="0076740B" w:rsidRDefault="0076740B">
      <w:pPr>
        <w:jc w:val="center"/>
        <w:rPr>
          <w:rFonts w:ascii="Times New Roman" w:hAnsi="Times New Roman" w:cs="Times New Roman"/>
          <w:sz w:val="24"/>
          <w:szCs w:val="24"/>
        </w:rPr>
      </w:pPr>
    </w:p>
    <w:p w14:paraId="34A3EFD3" w14:textId="77777777" w:rsidR="0076740B" w:rsidRDefault="0076740B">
      <w:pPr>
        <w:jc w:val="center"/>
        <w:rPr>
          <w:rFonts w:ascii="Times New Roman" w:hAnsi="Times New Roman" w:cs="Times New Roman"/>
          <w:sz w:val="24"/>
          <w:szCs w:val="24"/>
        </w:rPr>
      </w:pPr>
    </w:p>
    <w:p w14:paraId="3FE24239" w14:textId="77777777" w:rsidR="0076740B" w:rsidRDefault="0076740B">
      <w:pPr>
        <w:jc w:val="center"/>
        <w:rPr>
          <w:rFonts w:ascii="Times New Roman" w:hAnsi="Times New Roman" w:cs="Times New Roman"/>
          <w:sz w:val="24"/>
          <w:szCs w:val="24"/>
        </w:rPr>
      </w:pPr>
    </w:p>
    <w:p w14:paraId="10A8EC54" w14:textId="77777777" w:rsidR="0076740B" w:rsidRDefault="0076740B">
      <w:pPr>
        <w:jc w:val="center"/>
        <w:rPr>
          <w:rFonts w:ascii="Times New Roman" w:hAnsi="Times New Roman" w:cs="Times New Roman"/>
          <w:sz w:val="24"/>
          <w:szCs w:val="24"/>
        </w:rPr>
      </w:pPr>
    </w:p>
    <w:p w14:paraId="121E7E12" w14:textId="77777777" w:rsidR="0076740B" w:rsidRDefault="0076740B">
      <w:pPr>
        <w:jc w:val="center"/>
        <w:rPr>
          <w:rFonts w:ascii="Times New Roman" w:hAnsi="Times New Roman" w:cs="Times New Roman"/>
          <w:sz w:val="24"/>
          <w:szCs w:val="24"/>
        </w:rPr>
      </w:pPr>
    </w:p>
    <w:p w14:paraId="790DD81F" w14:textId="77777777" w:rsidR="0076740B" w:rsidRDefault="0076740B">
      <w:pPr>
        <w:jc w:val="center"/>
        <w:rPr>
          <w:rFonts w:ascii="Times New Roman" w:hAnsi="Times New Roman" w:cs="Times New Roman"/>
          <w:sz w:val="24"/>
          <w:szCs w:val="24"/>
        </w:rPr>
      </w:pPr>
    </w:p>
    <w:p w14:paraId="78A48F45" w14:textId="77777777" w:rsidR="0076740B" w:rsidRDefault="0076740B">
      <w:pPr>
        <w:jc w:val="center"/>
        <w:rPr>
          <w:rFonts w:ascii="Times New Roman" w:hAnsi="Times New Roman" w:cs="Times New Roman"/>
          <w:sz w:val="24"/>
          <w:szCs w:val="24"/>
        </w:rPr>
      </w:pPr>
    </w:p>
    <w:p w14:paraId="52375FBF" w14:textId="77777777" w:rsidR="0076740B" w:rsidRDefault="0076740B">
      <w:pPr>
        <w:jc w:val="center"/>
        <w:rPr>
          <w:rFonts w:ascii="Times New Roman" w:hAnsi="Times New Roman" w:cs="Times New Roman"/>
          <w:sz w:val="24"/>
          <w:szCs w:val="24"/>
        </w:rPr>
      </w:pPr>
    </w:p>
    <w:p w14:paraId="3D2A99EE" w14:textId="77777777" w:rsidR="0076740B" w:rsidRDefault="0076740B">
      <w:pPr>
        <w:jc w:val="center"/>
        <w:rPr>
          <w:rFonts w:ascii="Times New Roman" w:hAnsi="Times New Roman" w:cs="Times New Roman"/>
          <w:sz w:val="24"/>
          <w:szCs w:val="24"/>
        </w:rPr>
      </w:pPr>
    </w:p>
    <w:sectPr w:rsidR="0076740B" w:rsidSect="00AF624B">
      <w:footerReference w:type="default" r:id="rId10"/>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34ABE" w14:textId="77777777" w:rsidR="00381183" w:rsidRDefault="00381183" w:rsidP="00E65C15">
      <w:pPr>
        <w:spacing w:after="0" w:line="240" w:lineRule="auto"/>
      </w:pPr>
      <w:r>
        <w:separator/>
      </w:r>
    </w:p>
  </w:endnote>
  <w:endnote w:type="continuationSeparator" w:id="0">
    <w:p w14:paraId="705007A1" w14:textId="77777777" w:rsidR="00381183" w:rsidRDefault="00381183" w:rsidP="00E6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546089"/>
      <w:docPartObj>
        <w:docPartGallery w:val="Page Numbers (Bottom of Page)"/>
        <w:docPartUnique/>
      </w:docPartObj>
    </w:sdtPr>
    <w:sdtContent>
      <w:p w14:paraId="0F3CFA22" w14:textId="183468CD" w:rsidR="008F0483" w:rsidRDefault="008F0483">
        <w:pPr>
          <w:pStyle w:val="af2"/>
          <w:jc w:val="center"/>
        </w:pPr>
        <w:r>
          <w:fldChar w:fldCharType="begin"/>
        </w:r>
        <w:r>
          <w:instrText>PAGE   \* MERGEFORMAT</w:instrText>
        </w:r>
        <w:r>
          <w:fldChar w:fldCharType="separate"/>
        </w:r>
        <w:r>
          <w:t>2</w:t>
        </w:r>
        <w:r>
          <w:fldChar w:fldCharType="end"/>
        </w:r>
      </w:p>
    </w:sdtContent>
  </w:sdt>
  <w:p w14:paraId="46B55D45" w14:textId="77777777" w:rsidR="008F0483" w:rsidRDefault="008F048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4BAD9" w14:textId="77777777" w:rsidR="00381183" w:rsidRDefault="00381183" w:rsidP="00E65C15">
      <w:pPr>
        <w:spacing w:after="0" w:line="240" w:lineRule="auto"/>
      </w:pPr>
      <w:r>
        <w:separator/>
      </w:r>
    </w:p>
  </w:footnote>
  <w:footnote w:type="continuationSeparator" w:id="0">
    <w:p w14:paraId="585886B1" w14:textId="77777777" w:rsidR="00381183" w:rsidRDefault="00381183" w:rsidP="00E65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CA9"/>
    <w:multiLevelType w:val="hybridMultilevel"/>
    <w:tmpl w:val="15E4502E"/>
    <w:lvl w:ilvl="0" w:tplc="69E04C60">
      <w:start w:val="11"/>
      <w:numFmt w:val="decimal"/>
      <w:lvlText w:val="%1."/>
      <w:lvlJc w:val="left"/>
      <w:pPr>
        <w:ind w:left="1210" w:hanging="360"/>
      </w:pPr>
      <w:rPr>
        <w:rFonts w:hint="default"/>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15:restartNumberingAfterBreak="0">
    <w:nsid w:val="0B75334B"/>
    <w:multiLevelType w:val="hybridMultilevel"/>
    <w:tmpl w:val="4E0C8F3A"/>
    <w:lvl w:ilvl="0" w:tplc="DBAC0670">
      <w:start w:val="12"/>
      <w:numFmt w:val="decimal"/>
      <w:lvlText w:val="%1."/>
      <w:lvlJc w:val="left"/>
      <w:pPr>
        <w:ind w:left="1210" w:hanging="360"/>
      </w:pPr>
      <w:rPr>
        <w:rFonts w:ascii="Times New Roman" w:hAnsi="Times New Roman" w:cs="Times New Roman" w:hint="default"/>
        <w:sz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3E32393E"/>
    <w:multiLevelType w:val="multilevel"/>
    <w:tmpl w:val="A4A4CA1E"/>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9201DF6"/>
    <w:multiLevelType w:val="hybridMultilevel"/>
    <w:tmpl w:val="86C6BF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606911"/>
    <w:multiLevelType w:val="multilevel"/>
    <w:tmpl w:val="5A365D62"/>
    <w:lvl w:ilvl="0">
      <w:start w:val="1"/>
      <w:numFmt w:val="decimal"/>
      <w:lvlText w:val="%1."/>
      <w:lvlJc w:val="left"/>
      <w:pPr>
        <w:ind w:left="720" w:hanging="36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D67D18"/>
    <w:multiLevelType w:val="hybridMultilevel"/>
    <w:tmpl w:val="3768094A"/>
    <w:lvl w:ilvl="0" w:tplc="5BF8BA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FDC7674"/>
    <w:multiLevelType w:val="hybridMultilevel"/>
    <w:tmpl w:val="4944467A"/>
    <w:lvl w:ilvl="0" w:tplc="833E434C">
      <w:start w:val="2"/>
      <w:numFmt w:val="decimal"/>
      <w:lvlText w:val="%1."/>
      <w:lvlJc w:val="left"/>
      <w:pPr>
        <w:ind w:left="1080" w:hanging="360"/>
      </w:pPr>
      <w:rPr>
        <w:rFonts w:ascii="Times New Roman" w:hAnsi="Times New Roman" w:cs="Times New Roman"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82956493">
    <w:abstractNumId w:val="4"/>
  </w:num>
  <w:num w:numId="2" w16cid:durableId="326398743">
    <w:abstractNumId w:val="6"/>
  </w:num>
  <w:num w:numId="3" w16cid:durableId="2088839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367707">
    <w:abstractNumId w:val="2"/>
  </w:num>
  <w:num w:numId="5" w16cid:durableId="745417881">
    <w:abstractNumId w:val="0"/>
  </w:num>
  <w:num w:numId="6" w16cid:durableId="1344740859">
    <w:abstractNumId w:val="1"/>
  </w:num>
  <w:num w:numId="7" w16cid:durableId="2049143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C1"/>
    <w:rsid w:val="000174DD"/>
    <w:rsid w:val="00021C3E"/>
    <w:rsid w:val="00022E6F"/>
    <w:rsid w:val="000276C9"/>
    <w:rsid w:val="00035265"/>
    <w:rsid w:val="00037023"/>
    <w:rsid w:val="000372D9"/>
    <w:rsid w:val="0007035F"/>
    <w:rsid w:val="0009240B"/>
    <w:rsid w:val="000A6154"/>
    <w:rsid w:val="000C2CC0"/>
    <w:rsid w:val="000E23B7"/>
    <w:rsid w:val="001151C3"/>
    <w:rsid w:val="001322EC"/>
    <w:rsid w:val="0013496D"/>
    <w:rsid w:val="00147E7C"/>
    <w:rsid w:val="00150349"/>
    <w:rsid w:val="00163391"/>
    <w:rsid w:val="001666C0"/>
    <w:rsid w:val="001738A7"/>
    <w:rsid w:val="001873B0"/>
    <w:rsid w:val="00194A54"/>
    <w:rsid w:val="001A7A3E"/>
    <w:rsid w:val="001C198B"/>
    <w:rsid w:val="001C2882"/>
    <w:rsid w:val="001F6E1F"/>
    <w:rsid w:val="00203604"/>
    <w:rsid w:val="00250DF3"/>
    <w:rsid w:val="002A48CA"/>
    <w:rsid w:val="002B3C2D"/>
    <w:rsid w:val="002D3EB0"/>
    <w:rsid w:val="003009EC"/>
    <w:rsid w:val="00323CEA"/>
    <w:rsid w:val="003476AE"/>
    <w:rsid w:val="00347E86"/>
    <w:rsid w:val="00364938"/>
    <w:rsid w:val="00376F16"/>
    <w:rsid w:val="00381183"/>
    <w:rsid w:val="00386364"/>
    <w:rsid w:val="00387EBC"/>
    <w:rsid w:val="00396537"/>
    <w:rsid w:val="003A6A74"/>
    <w:rsid w:val="003D5064"/>
    <w:rsid w:val="003E1BED"/>
    <w:rsid w:val="003E1CE8"/>
    <w:rsid w:val="003E5864"/>
    <w:rsid w:val="003F0225"/>
    <w:rsid w:val="003F5D67"/>
    <w:rsid w:val="003F7AE2"/>
    <w:rsid w:val="004260D1"/>
    <w:rsid w:val="00431999"/>
    <w:rsid w:val="00464B31"/>
    <w:rsid w:val="00472EDE"/>
    <w:rsid w:val="00473E74"/>
    <w:rsid w:val="00493AF3"/>
    <w:rsid w:val="00493D68"/>
    <w:rsid w:val="004A4C69"/>
    <w:rsid w:val="004B188D"/>
    <w:rsid w:val="004C08FB"/>
    <w:rsid w:val="00503F48"/>
    <w:rsid w:val="00520FD6"/>
    <w:rsid w:val="00524D86"/>
    <w:rsid w:val="0052509A"/>
    <w:rsid w:val="00535433"/>
    <w:rsid w:val="00542147"/>
    <w:rsid w:val="00543468"/>
    <w:rsid w:val="0054662C"/>
    <w:rsid w:val="00561A70"/>
    <w:rsid w:val="00594CDE"/>
    <w:rsid w:val="005A20F5"/>
    <w:rsid w:val="005C3478"/>
    <w:rsid w:val="005C3617"/>
    <w:rsid w:val="005D09F4"/>
    <w:rsid w:val="005E458F"/>
    <w:rsid w:val="005E5980"/>
    <w:rsid w:val="005E59C4"/>
    <w:rsid w:val="005E7FD5"/>
    <w:rsid w:val="005F321A"/>
    <w:rsid w:val="00612023"/>
    <w:rsid w:val="00613690"/>
    <w:rsid w:val="00622681"/>
    <w:rsid w:val="00624BAF"/>
    <w:rsid w:val="006329E5"/>
    <w:rsid w:val="00640649"/>
    <w:rsid w:val="006607B1"/>
    <w:rsid w:val="00676EF8"/>
    <w:rsid w:val="006824C1"/>
    <w:rsid w:val="00696E23"/>
    <w:rsid w:val="006A58DE"/>
    <w:rsid w:val="006B11CC"/>
    <w:rsid w:val="006B7F19"/>
    <w:rsid w:val="006C4DDD"/>
    <w:rsid w:val="006C67B8"/>
    <w:rsid w:val="006D265E"/>
    <w:rsid w:val="006D4017"/>
    <w:rsid w:val="00734AC5"/>
    <w:rsid w:val="0074662D"/>
    <w:rsid w:val="00747A5E"/>
    <w:rsid w:val="0076740B"/>
    <w:rsid w:val="0077255E"/>
    <w:rsid w:val="00784CD2"/>
    <w:rsid w:val="00790473"/>
    <w:rsid w:val="007B6697"/>
    <w:rsid w:val="008107C2"/>
    <w:rsid w:val="008149F0"/>
    <w:rsid w:val="0081650B"/>
    <w:rsid w:val="00827182"/>
    <w:rsid w:val="00860023"/>
    <w:rsid w:val="00861CC5"/>
    <w:rsid w:val="00862737"/>
    <w:rsid w:val="00864718"/>
    <w:rsid w:val="0086761A"/>
    <w:rsid w:val="00882728"/>
    <w:rsid w:val="00895DA1"/>
    <w:rsid w:val="00896F48"/>
    <w:rsid w:val="008D41EF"/>
    <w:rsid w:val="008E0DCF"/>
    <w:rsid w:val="008E1A1A"/>
    <w:rsid w:val="008F0483"/>
    <w:rsid w:val="008F55E2"/>
    <w:rsid w:val="009171BF"/>
    <w:rsid w:val="009245DA"/>
    <w:rsid w:val="00952F5C"/>
    <w:rsid w:val="0097355A"/>
    <w:rsid w:val="00975654"/>
    <w:rsid w:val="00981096"/>
    <w:rsid w:val="0098720B"/>
    <w:rsid w:val="009A12EB"/>
    <w:rsid w:val="009B06E0"/>
    <w:rsid w:val="009B2BE9"/>
    <w:rsid w:val="009C3E7C"/>
    <w:rsid w:val="009D12D8"/>
    <w:rsid w:val="009D3E1B"/>
    <w:rsid w:val="009E314B"/>
    <w:rsid w:val="009F23A6"/>
    <w:rsid w:val="00A06146"/>
    <w:rsid w:val="00A37739"/>
    <w:rsid w:val="00A50A14"/>
    <w:rsid w:val="00A7153A"/>
    <w:rsid w:val="00A8658D"/>
    <w:rsid w:val="00A94E90"/>
    <w:rsid w:val="00AA6CD7"/>
    <w:rsid w:val="00AB0A30"/>
    <w:rsid w:val="00AC0B04"/>
    <w:rsid w:val="00AD54F2"/>
    <w:rsid w:val="00AF0633"/>
    <w:rsid w:val="00AF554B"/>
    <w:rsid w:val="00AF624B"/>
    <w:rsid w:val="00AF6E79"/>
    <w:rsid w:val="00B0664B"/>
    <w:rsid w:val="00B0740D"/>
    <w:rsid w:val="00B1363E"/>
    <w:rsid w:val="00B14E27"/>
    <w:rsid w:val="00B1709E"/>
    <w:rsid w:val="00B175B0"/>
    <w:rsid w:val="00B3128F"/>
    <w:rsid w:val="00B33486"/>
    <w:rsid w:val="00B33B4D"/>
    <w:rsid w:val="00B53778"/>
    <w:rsid w:val="00B644B6"/>
    <w:rsid w:val="00B76C2E"/>
    <w:rsid w:val="00B805E2"/>
    <w:rsid w:val="00BE7A55"/>
    <w:rsid w:val="00C14E42"/>
    <w:rsid w:val="00C27FA0"/>
    <w:rsid w:val="00C33344"/>
    <w:rsid w:val="00C40BEC"/>
    <w:rsid w:val="00C411DC"/>
    <w:rsid w:val="00C557E8"/>
    <w:rsid w:val="00C5622E"/>
    <w:rsid w:val="00C67599"/>
    <w:rsid w:val="00C809C4"/>
    <w:rsid w:val="00C84F84"/>
    <w:rsid w:val="00C87984"/>
    <w:rsid w:val="00C9443D"/>
    <w:rsid w:val="00CB5206"/>
    <w:rsid w:val="00CC1ECC"/>
    <w:rsid w:val="00CD5B73"/>
    <w:rsid w:val="00CE7044"/>
    <w:rsid w:val="00D00D37"/>
    <w:rsid w:val="00D01240"/>
    <w:rsid w:val="00D3342C"/>
    <w:rsid w:val="00D47909"/>
    <w:rsid w:val="00D50947"/>
    <w:rsid w:val="00D651E7"/>
    <w:rsid w:val="00D66192"/>
    <w:rsid w:val="00D706E8"/>
    <w:rsid w:val="00D77461"/>
    <w:rsid w:val="00D77D3D"/>
    <w:rsid w:val="00D87BA5"/>
    <w:rsid w:val="00DB2139"/>
    <w:rsid w:val="00DC24F2"/>
    <w:rsid w:val="00DE3456"/>
    <w:rsid w:val="00E13682"/>
    <w:rsid w:val="00E139DF"/>
    <w:rsid w:val="00E24B00"/>
    <w:rsid w:val="00E25660"/>
    <w:rsid w:val="00E26E66"/>
    <w:rsid w:val="00E27880"/>
    <w:rsid w:val="00E41851"/>
    <w:rsid w:val="00E5010D"/>
    <w:rsid w:val="00E65C15"/>
    <w:rsid w:val="00E77FE1"/>
    <w:rsid w:val="00E82497"/>
    <w:rsid w:val="00EA754C"/>
    <w:rsid w:val="00EB2F84"/>
    <w:rsid w:val="00EB3590"/>
    <w:rsid w:val="00EC2391"/>
    <w:rsid w:val="00ED28AA"/>
    <w:rsid w:val="00ED7B9F"/>
    <w:rsid w:val="00ED7BEF"/>
    <w:rsid w:val="00EF1741"/>
    <w:rsid w:val="00EF3D59"/>
    <w:rsid w:val="00EF7999"/>
    <w:rsid w:val="00F052C4"/>
    <w:rsid w:val="00F1116C"/>
    <w:rsid w:val="00F17D86"/>
    <w:rsid w:val="00F255E6"/>
    <w:rsid w:val="00F372FC"/>
    <w:rsid w:val="00F603C9"/>
    <w:rsid w:val="00F64E33"/>
    <w:rsid w:val="00F77FDD"/>
    <w:rsid w:val="00F83C2C"/>
    <w:rsid w:val="00FC3384"/>
    <w:rsid w:val="00FD4F95"/>
    <w:rsid w:val="00FE2B73"/>
    <w:rsid w:val="00FE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138B"/>
  <w15:chartTrackingRefBased/>
  <w15:docId w15:val="{6AA4CCF0-E906-49B9-AD0B-DE53857C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24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24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24C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24C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24C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24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24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24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24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4C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24C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24C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24C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24C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24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24C1"/>
    <w:rPr>
      <w:rFonts w:eastAsiaTheme="majorEastAsia" w:cstheme="majorBidi"/>
      <w:color w:val="595959" w:themeColor="text1" w:themeTint="A6"/>
    </w:rPr>
  </w:style>
  <w:style w:type="character" w:customStyle="1" w:styleId="80">
    <w:name w:val="Заголовок 8 Знак"/>
    <w:basedOn w:val="a0"/>
    <w:link w:val="8"/>
    <w:uiPriority w:val="9"/>
    <w:semiHidden/>
    <w:rsid w:val="006824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24C1"/>
    <w:rPr>
      <w:rFonts w:eastAsiaTheme="majorEastAsia" w:cstheme="majorBidi"/>
      <w:color w:val="272727" w:themeColor="text1" w:themeTint="D8"/>
    </w:rPr>
  </w:style>
  <w:style w:type="paragraph" w:styleId="a3">
    <w:name w:val="Title"/>
    <w:basedOn w:val="a"/>
    <w:next w:val="a"/>
    <w:link w:val="a4"/>
    <w:uiPriority w:val="10"/>
    <w:qFormat/>
    <w:rsid w:val="00682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2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4C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24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24C1"/>
    <w:pPr>
      <w:spacing w:before="160"/>
      <w:jc w:val="center"/>
    </w:pPr>
    <w:rPr>
      <w:i/>
      <w:iCs/>
      <w:color w:val="404040" w:themeColor="text1" w:themeTint="BF"/>
    </w:rPr>
  </w:style>
  <w:style w:type="character" w:customStyle="1" w:styleId="22">
    <w:name w:val="Цитата 2 Знак"/>
    <w:basedOn w:val="a0"/>
    <w:link w:val="21"/>
    <w:uiPriority w:val="29"/>
    <w:rsid w:val="006824C1"/>
    <w:rPr>
      <w:i/>
      <w:iCs/>
      <w:color w:val="404040" w:themeColor="text1" w:themeTint="BF"/>
    </w:rPr>
  </w:style>
  <w:style w:type="paragraph" w:styleId="a7">
    <w:name w:val="List Paragraph"/>
    <w:basedOn w:val="a"/>
    <w:uiPriority w:val="34"/>
    <w:qFormat/>
    <w:rsid w:val="006824C1"/>
    <w:pPr>
      <w:ind w:left="720"/>
      <w:contextualSpacing/>
    </w:pPr>
  </w:style>
  <w:style w:type="character" w:styleId="a8">
    <w:name w:val="Intense Emphasis"/>
    <w:basedOn w:val="a0"/>
    <w:uiPriority w:val="21"/>
    <w:qFormat/>
    <w:rsid w:val="006824C1"/>
    <w:rPr>
      <w:i/>
      <w:iCs/>
      <w:color w:val="2F5496" w:themeColor="accent1" w:themeShade="BF"/>
    </w:rPr>
  </w:style>
  <w:style w:type="paragraph" w:styleId="a9">
    <w:name w:val="Intense Quote"/>
    <w:basedOn w:val="a"/>
    <w:next w:val="a"/>
    <w:link w:val="aa"/>
    <w:uiPriority w:val="30"/>
    <w:qFormat/>
    <w:rsid w:val="00682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824C1"/>
    <w:rPr>
      <w:i/>
      <w:iCs/>
      <w:color w:val="2F5496" w:themeColor="accent1" w:themeShade="BF"/>
    </w:rPr>
  </w:style>
  <w:style w:type="character" w:styleId="ab">
    <w:name w:val="Intense Reference"/>
    <w:basedOn w:val="a0"/>
    <w:uiPriority w:val="32"/>
    <w:qFormat/>
    <w:rsid w:val="006824C1"/>
    <w:rPr>
      <w:b/>
      <w:bCs/>
      <w:smallCaps/>
      <w:color w:val="2F5496" w:themeColor="accent1" w:themeShade="BF"/>
      <w:spacing w:val="5"/>
    </w:rPr>
  </w:style>
  <w:style w:type="paragraph" w:customStyle="1" w:styleId="Default">
    <w:name w:val="Default"/>
    <w:rsid w:val="00F17D86"/>
    <w:pPr>
      <w:autoSpaceDE w:val="0"/>
      <w:autoSpaceDN w:val="0"/>
      <w:adjustRightInd w:val="0"/>
      <w:spacing w:after="0" w:line="240" w:lineRule="auto"/>
    </w:pPr>
    <w:rPr>
      <w:rFonts w:ascii="Times New Roman" w:hAnsi="Times New Roman" w:cs="Times New Roman"/>
      <w:color w:val="000000"/>
      <w:kern w:val="0"/>
      <w:sz w:val="24"/>
      <w:szCs w:val="24"/>
    </w:rPr>
  </w:style>
  <w:style w:type="table" w:styleId="ac">
    <w:name w:val="Table Grid"/>
    <w:basedOn w:val="a1"/>
    <w:uiPriority w:val="39"/>
    <w:rsid w:val="00EF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EF7999"/>
    <w:rPr>
      <w:color w:val="0000FF"/>
      <w:u w:val="single"/>
    </w:rPr>
  </w:style>
  <w:style w:type="character" w:styleId="ae">
    <w:name w:val="Strong"/>
    <w:basedOn w:val="a0"/>
    <w:uiPriority w:val="22"/>
    <w:qFormat/>
    <w:rsid w:val="00B175B0"/>
    <w:rPr>
      <w:b/>
      <w:bCs/>
    </w:rPr>
  </w:style>
  <w:style w:type="paragraph" w:styleId="af">
    <w:name w:val="Normal (Web)"/>
    <w:basedOn w:val="a"/>
    <w:uiPriority w:val="99"/>
    <w:semiHidden/>
    <w:unhideWhenUsed/>
    <w:rsid w:val="00347E8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1">
    <w:name w:val="Неразрешенное упоминание1"/>
    <w:basedOn w:val="a0"/>
    <w:uiPriority w:val="99"/>
    <w:semiHidden/>
    <w:unhideWhenUsed/>
    <w:rsid w:val="006D265E"/>
    <w:rPr>
      <w:color w:val="605E5C"/>
      <w:shd w:val="clear" w:color="auto" w:fill="E1DFDD"/>
    </w:rPr>
  </w:style>
  <w:style w:type="paragraph" w:styleId="af0">
    <w:name w:val="header"/>
    <w:basedOn w:val="a"/>
    <w:link w:val="af1"/>
    <w:uiPriority w:val="99"/>
    <w:unhideWhenUsed/>
    <w:rsid w:val="00E65C1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65C15"/>
  </w:style>
  <w:style w:type="paragraph" w:styleId="af2">
    <w:name w:val="footer"/>
    <w:basedOn w:val="a"/>
    <w:link w:val="af3"/>
    <w:uiPriority w:val="99"/>
    <w:unhideWhenUsed/>
    <w:rsid w:val="00E65C1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65C15"/>
  </w:style>
  <w:style w:type="paragraph" w:customStyle="1" w:styleId="ConsPlusNormal">
    <w:name w:val="ConsPlusNormal"/>
    <w:qFormat/>
    <w:rsid w:val="00E65C15"/>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Standard">
    <w:name w:val="Standard"/>
    <w:rsid w:val="00E65C15"/>
    <w:pPr>
      <w:suppressAutoHyphens/>
      <w:autoSpaceDN w:val="0"/>
      <w:spacing w:after="0" w:line="240" w:lineRule="auto"/>
    </w:pPr>
    <w:rPr>
      <w:rFonts w:ascii="Times New Roman" w:eastAsia="Times New Roman" w:hAnsi="Times New Roman" w:cs="Times New Roman"/>
      <w:kern w:val="3"/>
      <w:sz w:val="24"/>
      <w:szCs w:val="24"/>
      <w:lang w:eastAsia="ru-RU"/>
      <w14:ligatures w14:val="none"/>
    </w:rPr>
  </w:style>
  <w:style w:type="character" w:styleId="af4">
    <w:name w:val="Unresolved Mention"/>
    <w:basedOn w:val="a0"/>
    <w:uiPriority w:val="99"/>
    <w:semiHidden/>
    <w:unhideWhenUsed/>
    <w:rsid w:val="00387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79121">
      <w:bodyDiv w:val="1"/>
      <w:marLeft w:val="0"/>
      <w:marRight w:val="0"/>
      <w:marTop w:val="0"/>
      <w:marBottom w:val="0"/>
      <w:divBdr>
        <w:top w:val="none" w:sz="0" w:space="0" w:color="auto"/>
        <w:left w:val="none" w:sz="0" w:space="0" w:color="auto"/>
        <w:bottom w:val="none" w:sz="0" w:space="0" w:color="auto"/>
        <w:right w:val="none" w:sz="0" w:space="0" w:color="auto"/>
      </w:divBdr>
    </w:div>
    <w:div w:id="1060134709">
      <w:bodyDiv w:val="1"/>
      <w:marLeft w:val="0"/>
      <w:marRight w:val="0"/>
      <w:marTop w:val="0"/>
      <w:marBottom w:val="0"/>
      <w:divBdr>
        <w:top w:val="none" w:sz="0" w:space="0" w:color="auto"/>
        <w:left w:val="none" w:sz="0" w:space="0" w:color="auto"/>
        <w:bottom w:val="none" w:sz="0" w:space="0" w:color="auto"/>
        <w:right w:val="none" w:sz="0" w:space="0" w:color="auto"/>
      </w:divBdr>
    </w:div>
    <w:div w:id="1375541964">
      <w:bodyDiv w:val="1"/>
      <w:marLeft w:val="0"/>
      <w:marRight w:val="0"/>
      <w:marTop w:val="0"/>
      <w:marBottom w:val="0"/>
      <w:divBdr>
        <w:top w:val="none" w:sz="0" w:space="0" w:color="auto"/>
        <w:left w:val="none" w:sz="0" w:space="0" w:color="auto"/>
        <w:bottom w:val="none" w:sz="0" w:space="0" w:color="auto"/>
        <w:right w:val="none" w:sz="0" w:space="0" w:color="auto"/>
      </w:divBdr>
    </w:div>
    <w:div w:id="1387990084">
      <w:bodyDiv w:val="1"/>
      <w:marLeft w:val="0"/>
      <w:marRight w:val="0"/>
      <w:marTop w:val="0"/>
      <w:marBottom w:val="0"/>
      <w:divBdr>
        <w:top w:val="none" w:sz="0" w:space="0" w:color="auto"/>
        <w:left w:val="none" w:sz="0" w:space="0" w:color="auto"/>
        <w:bottom w:val="none" w:sz="0" w:space="0" w:color="auto"/>
        <w:right w:val="none" w:sz="0" w:space="0" w:color="auto"/>
      </w:divBdr>
    </w:div>
    <w:div w:id="1477063436">
      <w:bodyDiv w:val="1"/>
      <w:marLeft w:val="0"/>
      <w:marRight w:val="0"/>
      <w:marTop w:val="0"/>
      <w:marBottom w:val="0"/>
      <w:divBdr>
        <w:top w:val="none" w:sz="0" w:space="0" w:color="auto"/>
        <w:left w:val="none" w:sz="0" w:space="0" w:color="auto"/>
        <w:bottom w:val="none" w:sz="0" w:space="0" w:color="auto"/>
        <w:right w:val="none" w:sz="0" w:space="0" w:color="auto"/>
      </w:divBdr>
    </w:div>
    <w:div w:id="1582979850">
      <w:bodyDiv w:val="1"/>
      <w:marLeft w:val="0"/>
      <w:marRight w:val="0"/>
      <w:marTop w:val="0"/>
      <w:marBottom w:val="0"/>
      <w:divBdr>
        <w:top w:val="none" w:sz="0" w:space="0" w:color="auto"/>
        <w:left w:val="none" w:sz="0" w:space="0" w:color="auto"/>
        <w:bottom w:val="none" w:sz="0" w:space="0" w:color="auto"/>
        <w:right w:val="none" w:sz="0" w:space="0" w:color="auto"/>
      </w:divBdr>
    </w:div>
    <w:div w:id="1638683838">
      <w:bodyDiv w:val="1"/>
      <w:marLeft w:val="0"/>
      <w:marRight w:val="0"/>
      <w:marTop w:val="0"/>
      <w:marBottom w:val="0"/>
      <w:divBdr>
        <w:top w:val="none" w:sz="0" w:space="0" w:color="auto"/>
        <w:left w:val="none" w:sz="0" w:space="0" w:color="auto"/>
        <w:bottom w:val="none" w:sz="0" w:space="0" w:color="auto"/>
        <w:right w:val="none" w:sz="0" w:space="0" w:color="auto"/>
      </w:divBdr>
    </w:div>
    <w:div w:id="1945067523">
      <w:bodyDiv w:val="1"/>
      <w:marLeft w:val="0"/>
      <w:marRight w:val="0"/>
      <w:marTop w:val="0"/>
      <w:marBottom w:val="0"/>
      <w:divBdr>
        <w:top w:val="none" w:sz="0" w:space="0" w:color="auto"/>
        <w:left w:val="none" w:sz="0" w:space="0" w:color="auto"/>
        <w:bottom w:val="none" w:sz="0" w:space="0" w:color="auto"/>
        <w:right w:val="none" w:sz="0" w:space="0" w:color="auto"/>
      </w:divBdr>
    </w:div>
    <w:div w:id="20370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ever.atp@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tvergortra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318CA-2D31-42E1-ACB6-D3E7F5CC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17</Pages>
  <Words>5258</Words>
  <Characters>29975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Качанова</dc:creator>
  <cp:keywords/>
  <dc:description/>
  <cp:lastModifiedBy>Качанова</cp:lastModifiedBy>
  <cp:revision>11</cp:revision>
  <cp:lastPrinted>2025-06-04T05:50:00Z</cp:lastPrinted>
  <dcterms:created xsi:type="dcterms:W3CDTF">2025-05-30T08:55:00Z</dcterms:created>
  <dcterms:modified xsi:type="dcterms:W3CDTF">2025-06-04T06:05:00Z</dcterms:modified>
</cp:coreProperties>
</file>